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9" w:rsidRPr="00F22CD9" w:rsidRDefault="00F22CD9" w:rsidP="00F22CD9">
      <w:pPr>
        <w:shd w:val="clear" w:color="auto" w:fill="FFFFFF"/>
        <w:spacing w:line="288" w:lineRule="atLeast"/>
        <w:ind w:left="-426"/>
        <w:rPr>
          <w:rFonts w:ascii="Tahoma" w:hAnsi="Tahoma" w:cs="Tahoma"/>
          <w:caps/>
          <w:color w:val="1F497D"/>
          <w:szCs w:val="20"/>
        </w:rPr>
      </w:pPr>
      <w:r>
        <w:rPr>
          <w:rFonts w:ascii="Tahoma" w:hAnsi="Tahoma" w:cs="Tahoma"/>
          <w:caps/>
          <w:color w:val="1F497D"/>
          <w:szCs w:val="20"/>
        </w:rPr>
        <w:t xml:space="preserve">Data sheet for Duct </w:t>
      </w:r>
      <w:r w:rsidRPr="00F22CD9">
        <w:rPr>
          <w:rFonts w:ascii="Tahoma" w:hAnsi="Tahoma" w:cs="Tahoma"/>
          <w:caps/>
          <w:color w:val="1F497D"/>
          <w:szCs w:val="20"/>
        </w:rPr>
        <w:t xml:space="preserve">Air </w:t>
      </w:r>
      <w:r>
        <w:rPr>
          <w:rFonts w:ascii="Tahoma" w:hAnsi="Tahoma" w:cs="Tahoma"/>
          <w:caps/>
          <w:color w:val="1F497D"/>
          <w:szCs w:val="20"/>
        </w:rPr>
        <w:t>heaters</w:t>
      </w:r>
    </w:p>
    <w:p w:rsidR="00F22CD9" w:rsidRPr="00F22CD9" w:rsidRDefault="00F22CD9" w:rsidP="00F22CD9">
      <w:pPr>
        <w:shd w:val="clear" w:color="auto" w:fill="FFFFFF"/>
        <w:spacing w:line="288" w:lineRule="atLeast"/>
        <w:ind w:left="-426"/>
        <w:rPr>
          <w:rFonts w:ascii="Tahoma" w:hAnsi="Tahoma" w:cs="Tahoma"/>
          <w:b/>
          <w:caps/>
          <w:color w:val="1F497D"/>
          <w:szCs w:val="20"/>
          <w:lang w:val="ru-RU"/>
        </w:rPr>
      </w:pPr>
      <w:r>
        <w:rPr>
          <w:rFonts w:ascii="Tahoma" w:hAnsi="Tahoma" w:cs="Tahoma"/>
          <w:b/>
          <w:caps/>
          <w:color w:val="1F497D"/>
          <w:szCs w:val="20"/>
          <w:lang w:val="ru-RU"/>
        </w:rPr>
        <w:t xml:space="preserve">опросный лист </w:t>
      </w:r>
      <w:proofErr w:type="gramStart"/>
      <w:r>
        <w:rPr>
          <w:rFonts w:ascii="Tahoma" w:hAnsi="Tahoma" w:cs="Tahoma"/>
          <w:b/>
          <w:caps/>
          <w:color w:val="1F497D"/>
          <w:szCs w:val="20"/>
          <w:lang w:val="ru-RU"/>
        </w:rPr>
        <w:t>на</w:t>
      </w:r>
      <w:proofErr w:type="gramEnd"/>
      <w:r>
        <w:rPr>
          <w:rFonts w:ascii="Tahoma" w:hAnsi="Tahoma" w:cs="Tahoma"/>
          <w:b/>
          <w:caps/>
          <w:color w:val="1F497D"/>
          <w:szCs w:val="20"/>
          <w:lang w:val="ru-RU"/>
        </w:rPr>
        <w:t xml:space="preserve"> </w:t>
      </w:r>
      <w:proofErr w:type="gramStart"/>
      <w:r w:rsidRPr="00F22CD9">
        <w:rPr>
          <w:rFonts w:ascii="Tahoma" w:hAnsi="Tahoma" w:cs="Tahoma"/>
          <w:b/>
          <w:caps/>
          <w:color w:val="1F497D"/>
          <w:szCs w:val="20"/>
          <w:lang w:val="ru-RU"/>
        </w:rPr>
        <w:t>Спец</w:t>
      </w:r>
      <w:proofErr w:type="gramEnd"/>
      <w:r w:rsidRPr="00F22CD9">
        <w:rPr>
          <w:rFonts w:ascii="Tahoma" w:hAnsi="Tahoma" w:cs="Tahoma"/>
          <w:b/>
          <w:caps/>
          <w:color w:val="1F497D"/>
          <w:szCs w:val="20"/>
          <w:lang w:val="ru-RU"/>
        </w:rPr>
        <w:t xml:space="preserve"> воздухоподогреватель</w:t>
      </w:r>
    </w:p>
    <w:p w:rsidR="00F22CD9" w:rsidRPr="00C43E5B" w:rsidRDefault="00F22CD9" w:rsidP="00F22CD9">
      <w:pPr>
        <w:jc w:val="center"/>
        <w:rPr>
          <w:b/>
          <w:sz w:val="28"/>
          <w:u w:val="single"/>
          <w:lang w:val="ru-RU"/>
        </w:rPr>
      </w:pPr>
    </w:p>
    <w:p w:rsidR="00F22CD9" w:rsidRPr="00736CCE" w:rsidRDefault="00C43E5B" w:rsidP="00C43E5B">
      <w:pPr>
        <w:spacing w:line="288" w:lineRule="atLeast"/>
        <w:ind w:left="-426" w:right="-1"/>
        <w:jc w:val="both"/>
        <w:rPr>
          <w:sz w:val="22"/>
          <w:lang w:val="ru-RU"/>
        </w:rPr>
      </w:pPr>
      <w:r w:rsidRPr="00AB689C">
        <w:rPr>
          <w:rFonts w:ascii="Calibri" w:hAnsi="Calibri"/>
          <w:i/>
          <w:iCs/>
          <w:color w:val="002060"/>
          <w:sz w:val="22"/>
          <w:lang w:val="ru-RU"/>
        </w:rPr>
        <w:t xml:space="preserve">В нашу поставку входят: кабельные сальники, сертификаты: </w:t>
      </w:r>
      <w:proofErr w:type="spellStart"/>
      <w:r w:rsidRPr="00AB689C">
        <w:rPr>
          <w:rFonts w:ascii="Calibri" w:hAnsi="Calibri"/>
          <w:i/>
          <w:iCs/>
          <w:color w:val="002060"/>
          <w:sz w:val="22"/>
          <w:lang w:val="ru-RU"/>
        </w:rPr>
        <w:t>ГОСТ-ех</w:t>
      </w:r>
      <w:proofErr w:type="spellEnd"/>
      <w:r w:rsidRPr="00AB689C">
        <w:rPr>
          <w:rFonts w:ascii="Calibri" w:hAnsi="Calibri"/>
          <w:i/>
          <w:iCs/>
          <w:color w:val="002060"/>
          <w:sz w:val="22"/>
          <w:lang w:val="ru-RU"/>
        </w:rPr>
        <w:t>, РТН, метрологические сертификаты. На русском языке предоставляются: финальные чертежи, техпаспорт на сосуд под давлением и на изделие, именные таблички и надписи на подогревателе и на шкафу управления, Инструкция.</w:t>
      </w:r>
      <w:r w:rsidRPr="00D84AA0">
        <w:rPr>
          <w:rFonts w:ascii="Calibri" w:hAnsi="Calibri"/>
          <w:i/>
          <w:iCs/>
          <w:color w:val="002060"/>
          <w:sz w:val="22"/>
          <w:lang w:val="ru-RU"/>
        </w:rPr>
        <w:t xml:space="preserve"> </w:t>
      </w:r>
      <w:r>
        <w:rPr>
          <w:rFonts w:ascii="Calibri" w:hAnsi="Calibri"/>
          <w:i/>
          <w:iCs/>
          <w:color w:val="002060"/>
          <w:sz w:val="22"/>
          <w:lang w:val="ru-RU"/>
        </w:rPr>
        <w:t>Мы будем рады ответить на любые Ваши вопросы.</w:t>
      </w:r>
      <w:r w:rsidRPr="00AB689C">
        <w:rPr>
          <w:rFonts w:ascii="Calibri" w:hAnsi="Calibri"/>
          <w:i/>
          <w:iCs/>
          <w:color w:val="002060"/>
          <w:sz w:val="22"/>
          <w:lang w:val="ru-RU"/>
        </w:rPr>
        <w:t xml:space="preserve"> </w:t>
      </w:r>
      <w:r>
        <w:rPr>
          <w:rFonts w:ascii="Calibri" w:hAnsi="Calibri"/>
          <w:i/>
          <w:iCs/>
          <w:color w:val="002060"/>
          <w:sz w:val="22"/>
          <w:lang w:val="ru-RU"/>
        </w:rPr>
        <w:t xml:space="preserve">Подробнее с изделием можно ознакомиться на нашем сайте - </w:t>
      </w:r>
      <w:hyperlink r:id="rId7" w:history="1">
        <w:r w:rsidR="00F22CD9" w:rsidRPr="00294EAB">
          <w:rPr>
            <w:rStyle w:val="aa"/>
            <w:sz w:val="22"/>
          </w:rPr>
          <w:t>http</w:t>
        </w:r>
        <w:r w:rsidR="00F22CD9" w:rsidRPr="00736CCE">
          <w:rPr>
            <w:rStyle w:val="aa"/>
            <w:sz w:val="22"/>
            <w:lang w:val="ru-RU"/>
          </w:rPr>
          <w:t>://</w:t>
        </w:r>
        <w:r w:rsidR="00F22CD9" w:rsidRPr="00294EAB">
          <w:rPr>
            <w:rStyle w:val="aa"/>
            <w:sz w:val="22"/>
          </w:rPr>
          <w:t>www</w:t>
        </w:r>
        <w:r w:rsidR="00F22CD9" w:rsidRPr="00736CCE">
          <w:rPr>
            <w:rStyle w:val="aa"/>
            <w:sz w:val="22"/>
            <w:lang w:val="ru-RU"/>
          </w:rPr>
          <w:t>.</w:t>
        </w:r>
        <w:proofErr w:type="spellStart"/>
        <w:r w:rsidR="00F22CD9" w:rsidRPr="00294EAB">
          <w:rPr>
            <w:rStyle w:val="aa"/>
            <w:sz w:val="22"/>
          </w:rPr>
          <w:t>exheat</w:t>
        </w:r>
        <w:proofErr w:type="spellEnd"/>
        <w:r w:rsidR="00F22CD9" w:rsidRPr="00736CCE">
          <w:rPr>
            <w:rStyle w:val="aa"/>
            <w:sz w:val="22"/>
            <w:lang w:val="ru-RU"/>
          </w:rPr>
          <w:t>.</w:t>
        </w:r>
        <w:proofErr w:type="spellStart"/>
        <w:r w:rsidR="00F22CD9" w:rsidRPr="00294EAB">
          <w:rPr>
            <w:rStyle w:val="aa"/>
            <w:sz w:val="22"/>
          </w:rPr>
          <w:t>ru</w:t>
        </w:r>
        <w:proofErr w:type="spellEnd"/>
        <w:r w:rsidR="00F22CD9" w:rsidRPr="00736CCE">
          <w:rPr>
            <w:rStyle w:val="aa"/>
            <w:sz w:val="22"/>
            <w:lang w:val="ru-RU"/>
          </w:rPr>
          <w:t>/</w:t>
        </w:r>
        <w:r w:rsidR="00F22CD9" w:rsidRPr="00294EAB">
          <w:rPr>
            <w:rStyle w:val="aa"/>
            <w:sz w:val="22"/>
          </w:rPr>
          <w:t>product</w:t>
        </w:r>
        <w:r w:rsidR="00F22CD9" w:rsidRPr="00736CCE">
          <w:rPr>
            <w:rStyle w:val="aa"/>
            <w:sz w:val="22"/>
            <w:lang w:val="ru-RU"/>
          </w:rPr>
          <w:t>/</w:t>
        </w:r>
        <w:r w:rsidR="00F22CD9" w:rsidRPr="00294EAB">
          <w:rPr>
            <w:rStyle w:val="aa"/>
            <w:sz w:val="22"/>
          </w:rPr>
          <w:t>air</w:t>
        </w:r>
        <w:r w:rsidR="00F22CD9" w:rsidRPr="00736CCE">
          <w:rPr>
            <w:rStyle w:val="aa"/>
            <w:sz w:val="22"/>
            <w:lang w:val="ru-RU"/>
          </w:rPr>
          <w:t>-</w:t>
        </w:r>
        <w:r w:rsidR="00F22CD9" w:rsidRPr="00294EAB">
          <w:rPr>
            <w:rStyle w:val="aa"/>
            <w:sz w:val="22"/>
          </w:rPr>
          <w:t>duct</w:t>
        </w:r>
        <w:r w:rsidR="00F22CD9" w:rsidRPr="00736CCE">
          <w:rPr>
            <w:rStyle w:val="aa"/>
            <w:sz w:val="22"/>
            <w:lang w:val="ru-RU"/>
          </w:rPr>
          <w:t>-</w:t>
        </w:r>
        <w:r w:rsidR="00F22CD9" w:rsidRPr="00294EAB">
          <w:rPr>
            <w:rStyle w:val="aa"/>
            <w:sz w:val="22"/>
          </w:rPr>
          <w:t>heaters</w:t>
        </w:r>
        <w:r w:rsidR="00F22CD9" w:rsidRPr="00736CCE">
          <w:rPr>
            <w:rStyle w:val="aa"/>
            <w:sz w:val="22"/>
            <w:lang w:val="ru-RU"/>
          </w:rPr>
          <w:t>.</w:t>
        </w:r>
        <w:r w:rsidR="00F22CD9" w:rsidRPr="00294EAB">
          <w:rPr>
            <w:rStyle w:val="aa"/>
            <w:sz w:val="22"/>
          </w:rPr>
          <w:t>html</w:t>
        </w:r>
      </w:hyperlink>
    </w:p>
    <w:p w:rsidR="00F22CD9" w:rsidRPr="00736CCE" w:rsidRDefault="00F22CD9" w:rsidP="00F22CD9">
      <w:pPr>
        <w:rPr>
          <w:b/>
          <w:lang w:val="ru-RU"/>
        </w:rPr>
      </w:pPr>
    </w:p>
    <w:tbl>
      <w:tblPr>
        <w:tblW w:w="9511" w:type="dxa"/>
        <w:tblInd w:w="95" w:type="dxa"/>
        <w:tblLook w:val="04A0"/>
      </w:tblPr>
      <w:tblGrid>
        <w:gridCol w:w="4691"/>
        <w:gridCol w:w="4820"/>
      </w:tblGrid>
      <w:tr w:rsidR="00C43E5B" w:rsidRPr="00294EAB" w:rsidTr="00C43E5B">
        <w:trPr>
          <w:trHeight w:val="315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E5B" w:rsidRPr="00536EDA" w:rsidRDefault="00C43E5B" w:rsidP="00E76833">
            <w:pPr>
              <w:rPr>
                <w:rFonts w:ascii="Calibri" w:hAnsi="Calibri"/>
                <w:iCs/>
                <w:color w:val="002060"/>
                <w:sz w:val="22"/>
                <w:lang w:val="ru-RU"/>
              </w:rPr>
            </w:pPr>
            <w:r w:rsidRPr="00C43E5B">
              <w:rPr>
                <w:rFonts w:ascii="Calibri" w:hAnsi="Calibri"/>
                <w:iCs/>
                <w:color w:val="002060"/>
                <w:sz w:val="22"/>
              </w:rPr>
              <w:t>Duct</w:t>
            </w:r>
            <w:r w:rsidRPr="00536EDA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 </w:t>
            </w:r>
            <w:r w:rsidRPr="00C43E5B">
              <w:rPr>
                <w:rFonts w:ascii="Calibri" w:hAnsi="Calibri"/>
                <w:iCs/>
                <w:color w:val="002060"/>
                <w:sz w:val="22"/>
              </w:rPr>
              <w:t>Air</w:t>
            </w:r>
            <w:r w:rsidRPr="00536EDA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 </w:t>
            </w:r>
            <w:r w:rsidRPr="00C43E5B">
              <w:rPr>
                <w:rFonts w:ascii="Calibri" w:hAnsi="Calibri"/>
                <w:iCs/>
                <w:color w:val="002060"/>
                <w:sz w:val="22"/>
              </w:rPr>
              <w:t>Heaters</w:t>
            </w:r>
            <w:r w:rsidRPr="00536EDA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  </w:t>
            </w:r>
          </w:p>
          <w:p w:rsidR="00C43E5B" w:rsidRPr="00536EDA" w:rsidRDefault="00C43E5B" w:rsidP="00E76833">
            <w:pPr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</w:pPr>
            <w:r w:rsidRPr="00536EDA"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>Подогреватели воздушные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5B" w:rsidRPr="00294EAB" w:rsidRDefault="00C43E5B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Arial" w:hAnsi="Arial" w:cs="Arial"/>
                <w:noProof/>
                <w:color w:val="5A5F6E"/>
                <w:lang w:val="ru-RU" w:eastAsia="ru-RU"/>
              </w:rPr>
              <w:drawing>
                <wp:inline distT="0" distB="0" distL="0" distR="0">
                  <wp:extent cx="1550670" cy="951230"/>
                  <wp:effectExtent l="19050" t="0" r="0" b="0"/>
                  <wp:docPr id="8" name="Picture 1" descr="Нагреватели для воздуховодов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греватели для воздуховодов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E5B" w:rsidRPr="00536EDA" w:rsidTr="00C43E5B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5B" w:rsidRPr="00536EDA" w:rsidRDefault="00C43E5B" w:rsidP="00E76833">
            <w:pPr>
              <w:rPr>
                <w:rFonts w:ascii="Calibri" w:hAnsi="Calibri"/>
                <w:iCs/>
                <w:color w:val="002060"/>
                <w:sz w:val="22"/>
                <w:lang w:val="ru-RU"/>
              </w:rPr>
            </w:pPr>
            <w:r w:rsidRPr="00C43E5B">
              <w:rPr>
                <w:rFonts w:ascii="Calibri" w:hAnsi="Calibri"/>
                <w:iCs/>
                <w:color w:val="002060"/>
                <w:sz w:val="22"/>
              </w:rPr>
              <w:t>Duct</w:t>
            </w:r>
            <w:r w:rsidRPr="00536EDA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 </w:t>
            </w:r>
            <w:r w:rsidRPr="00C43E5B">
              <w:rPr>
                <w:rFonts w:ascii="Calibri" w:hAnsi="Calibri"/>
                <w:iCs/>
                <w:color w:val="002060"/>
                <w:sz w:val="22"/>
              </w:rPr>
              <w:t>width</w:t>
            </w:r>
            <w:r w:rsidRPr="00536EDA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 </w:t>
            </w:r>
            <w:r w:rsidRPr="00C43E5B">
              <w:rPr>
                <w:rFonts w:ascii="Calibri" w:hAnsi="Calibri"/>
                <w:iCs/>
                <w:color w:val="002060"/>
                <w:sz w:val="22"/>
              </w:rPr>
              <w:t>x</w:t>
            </w:r>
            <w:r w:rsidRPr="00536EDA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 </w:t>
            </w:r>
            <w:r w:rsidRPr="00C43E5B">
              <w:rPr>
                <w:rFonts w:ascii="Calibri" w:hAnsi="Calibri"/>
                <w:iCs/>
                <w:color w:val="002060"/>
                <w:sz w:val="22"/>
              </w:rPr>
              <w:t>Duct</w:t>
            </w:r>
            <w:r w:rsidRPr="00536EDA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 </w:t>
            </w:r>
            <w:r w:rsidRPr="00C43E5B">
              <w:rPr>
                <w:rFonts w:ascii="Calibri" w:hAnsi="Calibri"/>
                <w:iCs/>
                <w:color w:val="002060"/>
                <w:sz w:val="22"/>
              </w:rPr>
              <w:t>height</w:t>
            </w:r>
          </w:p>
          <w:p w:rsidR="00C43E5B" w:rsidRPr="00536EDA" w:rsidRDefault="00C43E5B" w:rsidP="00E76833">
            <w:pPr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</w:pPr>
            <w:r w:rsidRPr="00536EDA"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>Размеры подогревателя, ширина *̊ высота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E5B" w:rsidRPr="00D754CE" w:rsidRDefault="00C43E5B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C43E5B" w:rsidRPr="00536EDA" w:rsidTr="00C43E5B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5B" w:rsidRPr="00536EDA" w:rsidRDefault="00C43E5B" w:rsidP="00E76833">
            <w:pPr>
              <w:rPr>
                <w:rFonts w:ascii="Calibri" w:hAnsi="Calibri"/>
                <w:iCs/>
                <w:color w:val="002060"/>
                <w:sz w:val="22"/>
                <w:lang w:val="ru-RU"/>
              </w:rPr>
            </w:pPr>
            <w:r w:rsidRPr="00C43E5B">
              <w:rPr>
                <w:rFonts w:ascii="Calibri" w:hAnsi="Calibri"/>
                <w:iCs/>
                <w:color w:val="002060"/>
                <w:sz w:val="22"/>
              </w:rPr>
              <w:t>Air</w:t>
            </w:r>
            <w:r w:rsidRPr="00536EDA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 </w:t>
            </w:r>
            <w:r w:rsidRPr="00C43E5B">
              <w:rPr>
                <w:rFonts w:ascii="Calibri" w:hAnsi="Calibri"/>
                <w:iCs/>
                <w:color w:val="002060"/>
                <w:sz w:val="22"/>
              </w:rPr>
              <w:t>flow</w:t>
            </w:r>
            <w:r w:rsidRPr="00536EDA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 </w:t>
            </w:r>
            <w:r w:rsidRPr="00C43E5B">
              <w:rPr>
                <w:rFonts w:ascii="Calibri" w:hAnsi="Calibri"/>
                <w:iCs/>
                <w:color w:val="002060"/>
                <w:sz w:val="22"/>
              </w:rPr>
              <w:t>rate</w:t>
            </w:r>
            <w:r w:rsidRPr="00536EDA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, </w:t>
            </w:r>
            <w:r w:rsidRPr="00C43E5B">
              <w:rPr>
                <w:rFonts w:ascii="Calibri" w:hAnsi="Calibri"/>
                <w:iCs/>
                <w:color w:val="002060"/>
                <w:sz w:val="22"/>
              </w:rPr>
              <w:t>m</w:t>
            </w:r>
            <w:r w:rsidRPr="00536EDA">
              <w:rPr>
                <w:rFonts w:ascii="Calibri" w:hAnsi="Calibri"/>
                <w:iCs/>
                <w:color w:val="002060"/>
                <w:sz w:val="22"/>
                <w:lang w:val="ru-RU"/>
              </w:rPr>
              <w:t>3/</w:t>
            </w:r>
            <w:r w:rsidRPr="00C43E5B">
              <w:rPr>
                <w:rFonts w:ascii="Calibri" w:hAnsi="Calibri"/>
                <w:iCs/>
                <w:color w:val="002060"/>
                <w:sz w:val="22"/>
              </w:rPr>
              <w:t>sec</w:t>
            </w:r>
          </w:p>
          <w:p w:rsidR="00C43E5B" w:rsidRPr="00536EDA" w:rsidRDefault="00C43E5B" w:rsidP="00736CCE">
            <w:pPr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</w:pPr>
            <w:r w:rsidRPr="00536EDA"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>Производительность, (расход потока воздуха) м3/сек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E5B" w:rsidRPr="00A5544D" w:rsidRDefault="00C43E5B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3E5B" w:rsidRPr="00536EDA" w:rsidTr="00C43E5B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5B" w:rsidRPr="00536EDA" w:rsidRDefault="00C43E5B" w:rsidP="00E76833">
            <w:pPr>
              <w:rPr>
                <w:rFonts w:ascii="Calibri" w:hAnsi="Calibri"/>
                <w:iCs/>
                <w:color w:val="002060"/>
                <w:sz w:val="22"/>
                <w:lang w:val="ru-RU"/>
              </w:rPr>
            </w:pPr>
            <w:r w:rsidRPr="00C43E5B">
              <w:rPr>
                <w:rFonts w:ascii="Calibri" w:hAnsi="Calibri"/>
                <w:iCs/>
                <w:color w:val="002060"/>
                <w:sz w:val="22"/>
              </w:rPr>
              <w:t>Inlet</w:t>
            </w:r>
            <w:r w:rsidRPr="00536EDA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 </w:t>
            </w:r>
            <w:r w:rsidRPr="00C43E5B">
              <w:rPr>
                <w:rFonts w:ascii="Calibri" w:hAnsi="Calibri"/>
                <w:iCs/>
                <w:color w:val="002060"/>
                <w:sz w:val="22"/>
              </w:rPr>
              <w:t>temp</w:t>
            </w:r>
            <w:r w:rsidRPr="00536EDA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 </w:t>
            </w:r>
            <w:proofErr w:type="spellStart"/>
            <w:r w:rsidRPr="00C43E5B">
              <w:rPr>
                <w:rFonts w:ascii="Calibri" w:hAnsi="Calibri"/>
                <w:iCs/>
                <w:color w:val="002060"/>
                <w:sz w:val="22"/>
              </w:rPr>
              <w:t>degC</w:t>
            </w:r>
            <w:proofErr w:type="spellEnd"/>
          </w:p>
          <w:p w:rsidR="00C43E5B" w:rsidRPr="00C43E5B" w:rsidRDefault="00C43E5B" w:rsidP="00E76833">
            <w:pPr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</w:pPr>
            <w:r w:rsidRPr="00C43E5B"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>Температура на входе</w:t>
            </w:r>
            <w:r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 xml:space="preserve"> (начальная)</w:t>
            </w:r>
            <w:r w:rsidRPr="00C43E5B"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>, ̊</w:t>
            </w:r>
            <w:r w:rsidRPr="00C43E5B">
              <w:rPr>
                <w:rFonts w:ascii="Calibri" w:hAnsi="Calibri"/>
                <w:b/>
                <w:iCs/>
                <w:color w:val="002060"/>
                <w:sz w:val="22"/>
              </w:rPr>
              <w:t>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E5B" w:rsidRPr="00D754CE" w:rsidRDefault="00C43E5B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C43E5B" w:rsidRPr="00536EDA" w:rsidTr="00C43E5B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5B" w:rsidRPr="00536EDA" w:rsidRDefault="00C43E5B" w:rsidP="00E76833">
            <w:pPr>
              <w:rPr>
                <w:rFonts w:ascii="Calibri" w:hAnsi="Calibri"/>
                <w:iCs/>
                <w:color w:val="002060"/>
                <w:sz w:val="22"/>
                <w:lang w:val="ru-RU"/>
              </w:rPr>
            </w:pPr>
            <w:r w:rsidRPr="00C43E5B">
              <w:rPr>
                <w:rFonts w:ascii="Calibri" w:hAnsi="Calibri"/>
                <w:iCs/>
                <w:color w:val="002060"/>
                <w:sz w:val="22"/>
              </w:rPr>
              <w:t>Outlet</w:t>
            </w:r>
            <w:r w:rsidRPr="00536EDA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 </w:t>
            </w:r>
            <w:r w:rsidRPr="00C43E5B">
              <w:rPr>
                <w:rFonts w:ascii="Calibri" w:hAnsi="Calibri"/>
                <w:iCs/>
                <w:color w:val="002060"/>
                <w:sz w:val="22"/>
              </w:rPr>
              <w:t>temp</w:t>
            </w:r>
            <w:r w:rsidRPr="00536EDA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 </w:t>
            </w:r>
            <w:proofErr w:type="spellStart"/>
            <w:r w:rsidRPr="00C43E5B">
              <w:rPr>
                <w:rFonts w:ascii="Calibri" w:hAnsi="Calibri"/>
                <w:iCs/>
                <w:color w:val="002060"/>
                <w:sz w:val="22"/>
              </w:rPr>
              <w:t>degC</w:t>
            </w:r>
            <w:proofErr w:type="spellEnd"/>
          </w:p>
          <w:p w:rsidR="00C43E5B" w:rsidRPr="00C43E5B" w:rsidRDefault="00C43E5B" w:rsidP="00E76833">
            <w:pPr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</w:pPr>
            <w:r w:rsidRPr="00C43E5B"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>Температура на выходе</w:t>
            </w:r>
            <w:r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 xml:space="preserve"> (конечная, требуемая)</w:t>
            </w:r>
            <w:r w:rsidRPr="00C43E5B"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>, ̊</w:t>
            </w:r>
            <w:r w:rsidRPr="00C43E5B">
              <w:rPr>
                <w:rFonts w:ascii="Calibri" w:hAnsi="Calibri"/>
                <w:b/>
                <w:iCs/>
                <w:color w:val="002060"/>
                <w:sz w:val="22"/>
              </w:rPr>
              <w:t>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E5B" w:rsidRPr="00D754CE" w:rsidRDefault="00C43E5B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C43E5B" w:rsidRPr="00536EDA" w:rsidTr="00C43E5B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5B" w:rsidRPr="00C43E5B" w:rsidRDefault="00C43E5B" w:rsidP="00E76833">
            <w:pPr>
              <w:rPr>
                <w:rFonts w:ascii="Calibri" w:hAnsi="Calibri"/>
                <w:iCs/>
                <w:color w:val="002060"/>
                <w:sz w:val="22"/>
              </w:rPr>
            </w:pPr>
            <w:r w:rsidRPr="00C43E5B">
              <w:rPr>
                <w:rFonts w:ascii="Calibri" w:hAnsi="Calibri"/>
                <w:iCs/>
                <w:color w:val="002060"/>
                <w:sz w:val="22"/>
              </w:rPr>
              <w:t>Is the air inside the duct safe/clean or potentially hazardous/explosive?</w:t>
            </w:r>
          </w:p>
          <w:p w:rsidR="00C43E5B" w:rsidRPr="00536EDA" w:rsidRDefault="00C43E5B" w:rsidP="00E76833">
            <w:pPr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</w:pPr>
            <w:r w:rsidRPr="00536EDA"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 xml:space="preserve">Воздух безопасный/чистый или потенциально опасный/ со взрывоопасными примесями?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E5B" w:rsidRPr="00D754CE" w:rsidRDefault="00C43E5B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3E5B" w:rsidRPr="0056648C" w:rsidTr="00C43E5B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5B" w:rsidRPr="00C43E5B" w:rsidRDefault="00C43E5B" w:rsidP="00E76833">
            <w:pPr>
              <w:rPr>
                <w:rFonts w:ascii="Calibri" w:hAnsi="Calibri"/>
                <w:iCs/>
                <w:color w:val="002060"/>
                <w:sz w:val="22"/>
              </w:rPr>
            </w:pPr>
            <w:r w:rsidRPr="00C43E5B">
              <w:rPr>
                <w:rFonts w:ascii="Calibri" w:hAnsi="Calibri"/>
                <w:iCs/>
                <w:color w:val="002060"/>
                <w:sz w:val="22"/>
              </w:rPr>
              <w:t>Industrial safe area or Hazardous (Flameproof)</w:t>
            </w:r>
          </w:p>
          <w:p w:rsidR="00C43E5B" w:rsidRPr="00C43E5B" w:rsidRDefault="00C43E5B" w:rsidP="00E76833">
            <w:pPr>
              <w:rPr>
                <w:rFonts w:ascii="Calibri" w:hAnsi="Calibri"/>
                <w:b/>
                <w:iCs/>
                <w:color w:val="002060"/>
                <w:sz w:val="22"/>
              </w:rPr>
            </w:pPr>
            <w:proofErr w:type="spellStart"/>
            <w:r w:rsidRPr="00C43E5B">
              <w:rPr>
                <w:rFonts w:ascii="Calibri" w:hAnsi="Calibri"/>
                <w:b/>
                <w:iCs/>
                <w:color w:val="002060"/>
                <w:sz w:val="22"/>
              </w:rPr>
              <w:t>Безопасная</w:t>
            </w:r>
            <w:proofErr w:type="spellEnd"/>
            <w:r w:rsidRPr="00C43E5B">
              <w:rPr>
                <w:rFonts w:ascii="Calibri" w:hAnsi="Calibri"/>
                <w:b/>
                <w:iCs/>
                <w:color w:val="002060"/>
                <w:sz w:val="22"/>
              </w:rPr>
              <w:t xml:space="preserve"> </w:t>
            </w:r>
            <w:proofErr w:type="spellStart"/>
            <w:r w:rsidRPr="00C43E5B">
              <w:rPr>
                <w:rFonts w:ascii="Calibri" w:hAnsi="Calibri"/>
                <w:b/>
                <w:iCs/>
                <w:color w:val="002060"/>
                <w:sz w:val="22"/>
              </w:rPr>
              <w:t>или</w:t>
            </w:r>
            <w:proofErr w:type="spellEnd"/>
            <w:r w:rsidRPr="00C43E5B">
              <w:rPr>
                <w:rFonts w:ascii="Calibri" w:hAnsi="Calibri"/>
                <w:b/>
                <w:iCs/>
                <w:color w:val="002060"/>
                <w:sz w:val="22"/>
              </w:rPr>
              <w:t xml:space="preserve"> </w:t>
            </w:r>
            <w:proofErr w:type="spellStart"/>
            <w:r w:rsidRPr="00C43E5B">
              <w:rPr>
                <w:rFonts w:ascii="Calibri" w:hAnsi="Calibri"/>
                <w:b/>
                <w:iCs/>
                <w:color w:val="002060"/>
                <w:sz w:val="22"/>
              </w:rPr>
              <w:t>взрывоопасная</w:t>
            </w:r>
            <w:proofErr w:type="spellEnd"/>
            <w:r w:rsidRPr="00C43E5B">
              <w:rPr>
                <w:rFonts w:ascii="Calibri" w:hAnsi="Calibri"/>
                <w:b/>
                <w:iCs/>
                <w:color w:val="002060"/>
                <w:sz w:val="22"/>
              </w:rPr>
              <w:t xml:space="preserve"> </w:t>
            </w:r>
            <w:proofErr w:type="spellStart"/>
            <w:r w:rsidRPr="00C43E5B">
              <w:rPr>
                <w:rFonts w:ascii="Calibri" w:hAnsi="Calibri"/>
                <w:b/>
                <w:iCs/>
                <w:color w:val="002060"/>
                <w:sz w:val="22"/>
              </w:rPr>
              <w:t>зона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E5B" w:rsidRPr="00A5544D" w:rsidRDefault="00C43E5B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3E5B" w:rsidRPr="00D754CE" w:rsidTr="00C43E5B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5B" w:rsidRPr="00C43E5B" w:rsidRDefault="00C43E5B" w:rsidP="00E76833">
            <w:pPr>
              <w:ind w:left="720"/>
              <w:rPr>
                <w:rFonts w:ascii="Calibri" w:hAnsi="Calibri"/>
                <w:iCs/>
                <w:color w:val="002060"/>
                <w:sz w:val="22"/>
              </w:rPr>
            </w:pPr>
            <w:r w:rsidRPr="00C43E5B">
              <w:rPr>
                <w:rFonts w:ascii="Calibri" w:hAnsi="Calibri"/>
                <w:iCs/>
                <w:color w:val="002060"/>
                <w:sz w:val="22"/>
              </w:rPr>
              <w:t>Zone</w:t>
            </w:r>
          </w:p>
          <w:p w:rsidR="00C43E5B" w:rsidRPr="00C43E5B" w:rsidRDefault="00C43E5B" w:rsidP="00E76833">
            <w:pPr>
              <w:ind w:left="720"/>
              <w:rPr>
                <w:rFonts w:ascii="Calibri" w:hAnsi="Calibri"/>
                <w:b/>
                <w:iCs/>
                <w:color w:val="002060"/>
                <w:sz w:val="22"/>
              </w:rPr>
            </w:pPr>
            <w:proofErr w:type="spellStart"/>
            <w:r w:rsidRPr="00C43E5B">
              <w:rPr>
                <w:rFonts w:ascii="Calibri" w:hAnsi="Calibri"/>
                <w:b/>
                <w:iCs/>
                <w:color w:val="002060"/>
                <w:sz w:val="22"/>
              </w:rPr>
              <w:t>Классификация</w:t>
            </w:r>
            <w:proofErr w:type="spellEnd"/>
            <w:r w:rsidRPr="00C43E5B">
              <w:rPr>
                <w:rFonts w:ascii="Calibri" w:hAnsi="Calibri"/>
                <w:b/>
                <w:iCs/>
                <w:color w:val="002060"/>
                <w:sz w:val="22"/>
              </w:rPr>
              <w:t xml:space="preserve"> </w:t>
            </w:r>
            <w:proofErr w:type="spellStart"/>
            <w:r w:rsidRPr="00C43E5B">
              <w:rPr>
                <w:rFonts w:ascii="Calibri" w:hAnsi="Calibri"/>
                <w:b/>
                <w:iCs/>
                <w:color w:val="002060"/>
                <w:sz w:val="22"/>
              </w:rPr>
              <w:t>зоны</w:t>
            </w:r>
            <w:proofErr w:type="spellEnd"/>
            <w:r w:rsidRPr="00C43E5B">
              <w:rPr>
                <w:rFonts w:ascii="Calibri" w:hAnsi="Calibri"/>
                <w:b/>
                <w:iCs/>
                <w:color w:val="002060"/>
                <w:sz w:val="22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E5B" w:rsidRPr="00D754CE" w:rsidRDefault="00C43E5B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3E5B" w:rsidRPr="00B70498" w:rsidTr="00C43E5B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5B" w:rsidRPr="00C43E5B" w:rsidRDefault="00C43E5B" w:rsidP="00E76833">
            <w:pPr>
              <w:ind w:left="720"/>
              <w:rPr>
                <w:rFonts w:ascii="Calibri" w:hAnsi="Calibri"/>
                <w:iCs/>
                <w:color w:val="002060"/>
                <w:sz w:val="22"/>
              </w:rPr>
            </w:pPr>
            <w:r w:rsidRPr="00C43E5B">
              <w:rPr>
                <w:rFonts w:ascii="Calibri" w:hAnsi="Calibri"/>
                <w:iCs/>
                <w:color w:val="002060"/>
                <w:sz w:val="22"/>
              </w:rPr>
              <w:t>T Class</w:t>
            </w:r>
          </w:p>
          <w:p w:rsidR="00C43E5B" w:rsidRPr="00C43E5B" w:rsidRDefault="00C43E5B" w:rsidP="00E76833">
            <w:pPr>
              <w:ind w:left="720"/>
              <w:rPr>
                <w:rFonts w:ascii="Calibri" w:hAnsi="Calibri"/>
                <w:b/>
                <w:iCs/>
                <w:color w:val="002060"/>
                <w:sz w:val="22"/>
              </w:rPr>
            </w:pPr>
            <w:proofErr w:type="spellStart"/>
            <w:r w:rsidRPr="00C43E5B">
              <w:rPr>
                <w:rFonts w:ascii="Calibri" w:hAnsi="Calibri"/>
                <w:b/>
                <w:iCs/>
                <w:color w:val="002060"/>
                <w:sz w:val="22"/>
              </w:rPr>
              <w:t>Температурный</w:t>
            </w:r>
            <w:proofErr w:type="spellEnd"/>
            <w:r w:rsidRPr="00C43E5B">
              <w:rPr>
                <w:rFonts w:ascii="Calibri" w:hAnsi="Calibri"/>
                <w:b/>
                <w:iCs/>
                <w:color w:val="002060"/>
                <w:sz w:val="22"/>
              </w:rPr>
              <w:t xml:space="preserve"> </w:t>
            </w:r>
            <w:proofErr w:type="spellStart"/>
            <w:r w:rsidRPr="00C43E5B">
              <w:rPr>
                <w:rFonts w:ascii="Calibri" w:hAnsi="Calibri"/>
                <w:b/>
                <w:iCs/>
                <w:color w:val="002060"/>
                <w:sz w:val="22"/>
              </w:rPr>
              <w:t>класс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E5B" w:rsidRPr="00B70498" w:rsidRDefault="00C43E5B" w:rsidP="00E76833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3E5B" w:rsidRPr="00294EAB" w:rsidTr="00C43E5B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5B" w:rsidRPr="00C43E5B" w:rsidRDefault="00C43E5B" w:rsidP="00E76833">
            <w:pPr>
              <w:rPr>
                <w:rFonts w:ascii="Calibri" w:hAnsi="Calibri"/>
                <w:iCs/>
                <w:color w:val="002060"/>
                <w:sz w:val="22"/>
              </w:rPr>
            </w:pPr>
            <w:r w:rsidRPr="00C43E5B">
              <w:rPr>
                <w:rFonts w:ascii="Calibri" w:hAnsi="Calibri"/>
                <w:iCs/>
                <w:color w:val="002060"/>
                <w:sz w:val="22"/>
              </w:rPr>
              <w:lastRenderedPageBreak/>
              <w:t>Outside ambient temperature, deg С</w:t>
            </w:r>
          </w:p>
          <w:p w:rsidR="00C43E5B" w:rsidRPr="00C43E5B" w:rsidRDefault="00C43E5B" w:rsidP="00E76833">
            <w:pPr>
              <w:rPr>
                <w:rFonts w:ascii="Calibri" w:hAnsi="Calibri"/>
                <w:b/>
                <w:iCs/>
                <w:color w:val="002060"/>
                <w:sz w:val="22"/>
              </w:rPr>
            </w:pPr>
            <w:proofErr w:type="spellStart"/>
            <w:r w:rsidRPr="00C43E5B">
              <w:rPr>
                <w:rFonts w:ascii="Calibri" w:hAnsi="Calibri"/>
                <w:b/>
                <w:iCs/>
                <w:color w:val="002060"/>
                <w:sz w:val="22"/>
              </w:rPr>
              <w:t>Температура</w:t>
            </w:r>
            <w:proofErr w:type="spellEnd"/>
            <w:r w:rsidRPr="00C43E5B">
              <w:rPr>
                <w:rFonts w:ascii="Calibri" w:hAnsi="Calibri"/>
                <w:b/>
                <w:iCs/>
                <w:color w:val="002060"/>
                <w:sz w:val="22"/>
              </w:rPr>
              <w:t xml:space="preserve"> </w:t>
            </w:r>
            <w:proofErr w:type="spellStart"/>
            <w:r w:rsidRPr="00C43E5B">
              <w:rPr>
                <w:rFonts w:ascii="Calibri" w:hAnsi="Calibri"/>
                <w:b/>
                <w:iCs/>
                <w:color w:val="002060"/>
                <w:sz w:val="22"/>
              </w:rPr>
              <w:t>окружающей</w:t>
            </w:r>
            <w:proofErr w:type="spellEnd"/>
            <w:r w:rsidRPr="00C43E5B">
              <w:rPr>
                <w:rFonts w:ascii="Calibri" w:hAnsi="Calibri"/>
                <w:b/>
                <w:iCs/>
                <w:color w:val="002060"/>
                <w:sz w:val="22"/>
              </w:rPr>
              <w:t xml:space="preserve"> </w:t>
            </w:r>
            <w:proofErr w:type="spellStart"/>
            <w:r w:rsidRPr="00C43E5B">
              <w:rPr>
                <w:rFonts w:ascii="Calibri" w:hAnsi="Calibri"/>
                <w:b/>
                <w:iCs/>
                <w:color w:val="002060"/>
                <w:sz w:val="22"/>
              </w:rPr>
              <w:t>среды</w:t>
            </w:r>
            <w:proofErr w:type="spellEnd"/>
            <w:r w:rsidRPr="00C43E5B">
              <w:rPr>
                <w:rFonts w:ascii="Calibri" w:hAnsi="Calibri"/>
                <w:b/>
                <w:iCs/>
                <w:color w:val="002060"/>
                <w:sz w:val="22"/>
              </w:rPr>
              <w:t>, ̊С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E5B" w:rsidRPr="00294EAB" w:rsidRDefault="00C43E5B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3E5B" w:rsidRPr="0056648C" w:rsidTr="00C43E5B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5B" w:rsidRPr="00C43E5B" w:rsidRDefault="00C43E5B" w:rsidP="00E76833">
            <w:pPr>
              <w:rPr>
                <w:rFonts w:ascii="Calibri" w:hAnsi="Calibri"/>
                <w:iCs/>
                <w:color w:val="002060"/>
                <w:sz w:val="22"/>
              </w:rPr>
            </w:pPr>
            <w:r w:rsidRPr="00C43E5B">
              <w:rPr>
                <w:rFonts w:ascii="Calibri" w:hAnsi="Calibri"/>
                <w:iCs/>
                <w:color w:val="002060"/>
                <w:sz w:val="22"/>
              </w:rPr>
              <w:t>Voltage , V</w:t>
            </w:r>
          </w:p>
          <w:p w:rsidR="00C43E5B" w:rsidRPr="00C43E5B" w:rsidRDefault="00C43E5B" w:rsidP="00E76833">
            <w:pPr>
              <w:rPr>
                <w:rFonts w:ascii="Calibri" w:hAnsi="Calibri"/>
                <w:b/>
                <w:iCs/>
                <w:color w:val="002060"/>
                <w:sz w:val="22"/>
              </w:rPr>
            </w:pPr>
            <w:proofErr w:type="spellStart"/>
            <w:r w:rsidRPr="00C43E5B">
              <w:rPr>
                <w:rFonts w:ascii="Calibri" w:hAnsi="Calibri"/>
                <w:b/>
                <w:iCs/>
                <w:color w:val="002060"/>
                <w:sz w:val="22"/>
              </w:rPr>
              <w:t>Напряжение</w:t>
            </w:r>
            <w:proofErr w:type="spellEnd"/>
            <w:r w:rsidRPr="00C43E5B">
              <w:rPr>
                <w:rFonts w:ascii="Calibri" w:hAnsi="Calibri"/>
                <w:b/>
                <w:iCs/>
                <w:color w:val="002060"/>
                <w:sz w:val="22"/>
              </w:rPr>
              <w:t>, 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E5B" w:rsidRPr="0056648C" w:rsidRDefault="00C43E5B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  <w:r w:rsidRPr="00AB689C">
              <w:rPr>
                <w:rFonts w:ascii="Calibri" w:hAnsi="Calibri"/>
                <w:i/>
                <w:color w:val="002060"/>
                <w:lang w:val="ru-RU"/>
              </w:rPr>
              <w:t>380В 50Гц</w:t>
            </w:r>
            <w:r>
              <w:rPr>
                <w:rFonts w:ascii="Calibri" w:hAnsi="Calibri"/>
                <w:i/>
                <w:color w:val="002060"/>
                <w:lang w:val="ru-RU"/>
              </w:rPr>
              <w:t xml:space="preserve"> 3 фаз</w:t>
            </w:r>
          </w:p>
        </w:tc>
      </w:tr>
      <w:tr w:rsidR="00C43E5B" w:rsidRPr="00536EDA" w:rsidTr="00C43E5B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5B" w:rsidRPr="00536EDA" w:rsidRDefault="00C43E5B" w:rsidP="00E76833">
            <w:pPr>
              <w:rPr>
                <w:rFonts w:ascii="Calibri" w:hAnsi="Calibri"/>
                <w:iCs/>
                <w:color w:val="002060"/>
                <w:sz w:val="22"/>
                <w:lang w:val="ru-RU"/>
              </w:rPr>
            </w:pPr>
            <w:r w:rsidRPr="00C43E5B">
              <w:rPr>
                <w:rFonts w:ascii="Calibri" w:hAnsi="Calibri"/>
                <w:iCs/>
                <w:color w:val="002060"/>
                <w:sz w:val="22"/>
              </w:rPr>
              <w:t>Is</w:t>
            </w:r>
            <w:r w:rsidRPr="00536EDA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 </w:t>
            </w:r>
            <w:r w:rsidRPr="00C43E5B">
              <w:rPr>
                <w:rFonts w:ascii="Calibri" w:hAnsi="Calibri"/>
                <w:iCs/>
                <w:color w:val="002060"/>
                <w:sz w:val="22"/>
              </w:rPr>
              <w:t>control</w:t>
            </w:r>
            <w:r w:rsidRPr="00536EDA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 </w:t>
            </w:r>
            <w:r w:rsidRPr="00C43E5B">
              <w:rPr>
                <w:rFonts w:ascii="Calibri" w:hAnsi="Calibri"/>
                <w:iCs/>
                <w:color w:val="002060"/>
                <w:sz w:val="22"/>
              </w:rPr>
              <w:t>panel</w:t>
            </w:r>
            <w:r w:rsidRPr="00536EDA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 </w:t>
            </w:r>
            <w:r w:rsidRPr="00C43E5B">
              <w:rPr>
                <w:rFonts w:ascii="Calibri" w:hAnsi="Calibri"/>
                <w:iCs/>
                <w:color w:val="002060"/>
                <w:sz w:val="22"/>
              </w:rPr>
              <w:t>required</w:t>
            </w:r>
            <w:r w:rsidRPr="00536EDA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? </w:t>
            </w:r>
          </w:p>
          <w:p w:rsidR="00C43E5B" w:rsidRPr="00536EDA" w:rsidRDefault="00C43E5B" w:rsidP="00E76833">
            <w:pPr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</w:pPr>
            <w:r w:rsidRPr="00536EDA"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>Включить в наше предложение шкаф управления?</w:t>
            </w:r>
          </w:p>
          <w:p w:rsidR="00C43E5B" w:rsidRPr="00536EDA" w:rsidRDefault="00C43E5B" w:rsidP="00736CCE">
            <w:pPr>
              <w:rPr>
                <w:rFonts w:ascii="Calibri" w:hAnsi="Calibri"/>
                <w:iCs/>
                <w:color w:val="002060"/>
                <w:sz w:val="22"/>
                <w:lang w:val="ru-RU"/>
              </w:rPr>
            </w:pPr>
            <w:r w:rsidRPr="00536EDA"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>(если поток воздуха переменный, необходим тиристорный ШУ)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5B" w:rsidRPr="00736CCE" w:rsidRDefault="00C43E5B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</w:tbl>
    <w:p w:rsidR="00F22CD9" w:rsidRPr="00736CCE" w:rsidRDefault="00F22CD9" w:rsidP="00F22CD9">
      <w:pPr>
        <w:rPr>
          <w:b/>
          <w:lang w:val="ru-RU"/>
        </w:rPr>
      </w:pPr>
    </w:p>
    <w:p w:rsidR="00C43E5B" w:rsidRPr="00C43E5B" w:rsidRDefault="00C43E5B" w:rsidP="00F22CD9">
      <w:pPr>
        <w:rPr>
          <w:rFonts w:ascii="Calibri" w:hAnsi="Calibri"/>
          <w:i/>
          <w:iCs/>
          <w:color w:val="002060"/>
          <w:sz w:val="22"/>
          <w:lang w:val="ru-RU"/>
        </w:rPr>
      </w:pPr>
    </w:p>
    <w:p w:rsidR="00607A1D" w:rsidRPr="00AB689C" w:rsidRDefault="00607A1D" w:rsidP="00607A1D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</w:rPr>
      </w:pPr>
      <w:r w:rsidRPr="00AB689C">
        <w:rPr>
          <w:rFonts w:ascii="Tahoma" w:hAnsi="Tahoma" w:cs="Tahoma"/>
          <w:caps/>
          <w:color w:val="002060"/>
          <w:sz w:val="20"/>
          <w:szCs w:val="20"/>
        </w:rPr>
        <w:t>Any additional Information (please specify)</w:t>
      </w:r>
    </w:p>
    <w:p w:rsidR="00607A1D" w:rsidRPr="00AB689C" w:rsidRDefault="00607A1D" w:rsidP="00607A1D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002060"/>
          <w:sz w:val="20"/>
          <w:szCs w:val="20"/>
          <w:lang w:val="ru-RU"/>
        </w:rPr>
      </w:pPr>
      <w:r w:rsidRPr="00AB689C">
        <w:rPr>
          <w:rFonts w:ascii="Tahoma" w:hAnsi="Tahoma" w:cs="Tahoma"/>
          <w:b/>
          <w:caps/>
          <w:color w:val="002060"/>
          <w:sz w:val="20"/>
          <w:szCs w:val="20"/>
          <w:lang w:val="ru-RU"/>
        </w:rPr>
        <w:t>Дополнительные конструкторские требования:</w:t>
      </w:r>
    </w:p>
    <w:p w:rsidR="00607A1D" w:rsidRPr="00AB689C" w:rsidRDefault="00607A1D" w:rsidP="00607A1D">
      <w:pPr>
        <w:rPr>
          <w:rFonts w:ascii="Tahoma" w:hAnsi="Tahoma" w:cs="Tahoma"/>
          <w:color w:val="002060"/>
          <w:sz w:val="20"/>
          <w:szCs w:val="20"/>
          <w:lang w:val="ru-RU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/>
      </w:tblPr>
      <w:tblGrid>
        <w:gridCol w:w="9924"/>
      </w:tblGrid>
      <w:tr w:rsidR="00607A1D" w:rsidRPr="00536EDA" w:rsidTr="001C0442">
        <w:trPr>
          <w:trHeight w:val="1952"/>
        </w:trPr>
        <w:tc>
          <w:tcPr>
            <w:tcW w:w="9924" w:type="dxa"/>
          </w:tcPr>
          <w:p w:rsidR="00607A1D" w:rsidRPr="00AB689C" w:rsidRDefault="00607A1D" w:rsidP="001C0442">
            <w:pP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</w:pPr>
          </w:p>
          <w:p w:rsidR="00607A1D" w:rsidRPr="00AB689C" w:rsidRDefault="00607A1D" w:rsidP="001C0442">
            <w:pP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</w:pPr>
            <w:r w:rsidRPr="00AB689C"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>Пожалуйста, пришлите нам имеющиеся у Вас чертежи и/или технические задания</w:t>
            </w:r>
          </w:p>
          <w:p w:rsidR="00607A1D" w:rsidRDefault="00607A1D" w:rsidP="001C0442">
            <w:pP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</w:pPr>
          </w:p>
          <w:p w:rsidR="00607A1D" w:rsidRPr="00AB689C" w:rsidRDefault="00607A1D" w:rsidP="001C0442">
            <w:pP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</w:pPr>
            <w:r w:rsidRPr="00AB689C"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>Пожалуйста, укажите, если Вам тре</w:t>
            </w:r>
            <w: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>буется пост местного управления.</w:t>
            </w:r>
            <w:r w:rsidRPr="00AB689C"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>По умолчанию, мы не включаем кнопку</w:t>
            </w:r>
            <w:r w:rsidRPr="00AB689C"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 xml:space="preserve"> аварийного останова с функциями Стоп/Старт.</w:t>
            </w:r>
          </w:p>
          <w:p w:rsidR="00607A1D" w:rsidRPr="00AB689C" w:rsidRDefault="00607A1D" w:rsidP="001C0442">
            <w:pP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</w:pPr>
          </w:p>
          <w:p w:rsidR="00607A1D" w:rsidRPr="00AB689C" w:rsidRDefault="00607A1D" w:rsidP="001C0442">
            <w:pP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</w:pPr>
            <w:r w:rsidRPr="00AB689C"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>Требуется ли</w:t>
            </w:r>
            <w:proofErr w:type="gramStart"/>
            <w:r w:rsidRPr="00AB689C"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AB689C"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 xml:space="preserve">чтобы нами был установлен </w:t>
            </w:r>
            <w:proofErr w:type="spellStart"/>
            <w:r w:rsidRPr="00AB689C"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>термосенсор</w:t>
            </w:r>
            <w:proofErr w:type="spellEnd"/>
            <w:r w:rsidRPr="00AB689C"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 xml:space="preserve"> для измерения выходной температуры? Если да, требуется ли контроллер температуры индикаторного типа с ПИД управлением, установленный на щите управления? </w:t>
            </w:r>
            <w: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 xml:space="preserve">По умолчанию, мы не включаем ПИД контроллер и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>термосенсор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 xml:space="preserve"> для измерения выходной температуры в поставку</w:t>
            </w:r>
          </w:p>
          <w:p w:rsidR="00607A1D" w:rsidRDefault="00607A1D" w:rsidP="001C0442">
            <w:pP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</w:pPr>
          </w:p>
          <w:p w:rsidR="00607A1D" w:rsidRDefault="00607A1D" w:rsidP="001C0442">
            <w:pP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>Требуются ли температурные преобразователи? Сигнал от термопар подогревателя до шкафа управления 4...20мА (встроенные трансмиттеры). Температурные преобразователи требуются, только если расстояние от подогревателя до шкафа управления значительно и превышает 300 метров. По умолчанию, мы не включаем в поставку температурные преобразователи.</w:t>
            </w:r>
          </w:p>
          <w:p w:rsidR="00607A1D" w:rsidRPr="00AB689C" w:rsidRDefault="00607A1D" w:rsidP="001C0442">
            <w:pP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</w:pPr>
          </w:p>
          <w:p w:rsidR="00607A1D" w:rsidRPr="00AB689C" w:rsidRDefault="00607A1D" w:rsidP="001C0442">
            <w:pP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>Мы будем Вам благодарны за люб</w:t>
            </w:r>
            <w:bookmarkStart w:id="0" w:name="_GoBack"/>
            <w:bookmarkEnd w:id="0"/>
            <w: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>ую дополнительную информацию.</w:t>
            </w:r>
          </w:p>
          <w:p w:rsidR="00607A1D" w:rsidRPr="00AB689C" w:rsidRDefault="00607A1D" w:rsidP="001C0442">
            <w:pP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</w:pPr>
          </w:p>
        </w:tc>
      </w:tr>
    </w:tbl>
    <w:p w:rsidR="00607A1D" w:rsidRPr="00AB689C" w:rsidRDefault="00607A1D" w:rsidP="00607A1D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  <w:lang w:val="ru-RU"/>
        </w:rPr>
      </w:pPr>
    </w:p>
    <w:p w:rsidR="00607A1D" w:rsidRPr="00AB689C" w:rsidRDefault="00607A1D" w:rsidP="00607A1D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  <w:lang w:val="ru-RU"/>
        </w:rPr>
      </w:pPr>
    </w:p>
    <w:p w:rsidR="00607A1D" w:rsidRPr="00AB689C" w:rsidRDefault="00607A1D" w:rsidP="00607A1D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  <w:lang w:val="ru-RU"/>
        </w:rPr>
      </w:pPr>
    </w:p>
    <w:p w:rsidR="00607A1D" w:rsidRPr="00AB689C" w:rsidRDefault="00607A1D" w:rsidP="00607A1D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  <w:lang w:val="ru-RU"/>
        </w:rPr>
      </w:pPr>
    </w:p>
    <w:p w:rsidR="00607A1D" w:rsidRPr="00607A1D" w:rsidRDefault="00607A1D" w:rsidP="00607A1D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</w:rPr>
      </w:pPr>
      <w:r w:rsidRPr="00AB689C">
        <w:rPr>
          <w:rFonts w:ascii="Tahoma" w:hAnsi="Tahoma" w:cs="Tahoma"/>
          <w:caps/>
          <w:color w:val="002060"/>
          <w:sz w:val="20"/>
          <w:szCs w:val="20"/>
        </w:rPr>
        <w:t>Please</w:t>
      </w:r>
      <w:r w:rsidRPr="00607A1D">
        <w:rPr>
          <w:rFonts w:ascii="Tahoma" w:hAnsi="Tahoma" w:cs="Tahoma"/>
          <w:caps/>
          <w:color w:val="002060"/>
          <w:sz w:val="20"/>
          <w:szCs w:val="20"/>
        </w:rPr>
        <w:t xml:space="preserve"> </w:t>
      </w:r>
      <w:r w:rsidRPr="00AB689C">
        <w:rPr>
          <w:rFonts w:ascii="Tahoma" w:hAnsi="Tahoma" w:cs="Tahoma"/>
          <w:caps/>
          <w:color w:val="002060"/>
          <w:sz w:val="20"/>
          <w:szCs w:val="20"/>
        </w:rPr>
        <w:t>let</w:t>
      </w:r>
      <w:r w:rsidRPr="00607A1D">
        <w:rPr>
          <w:rFonts w:ascii="Tahoma" w:hAnsi="Tahoma" w:cs="Tahoma"/>
          <w:caps/>
          <w:color w:val="002060"/>
          <w:sz w:val="20"/>
          <w:szCs w:val="20"/>
        </w:rPr>
        <w:t xml:space="preserve"> </w:t>
      </w:r>
      <w:r w:rsidRPr="00AB689C">
        <w:rPr>
          <w:rFonts w:ascii="Tahoma" w:hAnsi="Tahoma" w:cs="Tahoma"/>
          <w:caps/>
          <w:color w:val="002060"/>
          <w:sz w:val="20"/>
          <w:szCs w:val="20"/>
        </w:rPr>
        <w:t>us</w:t>
      </w:r>
      <w:r w:rsidRPr="00607A1D">
        <w:rPr>
          <w:rFonts w:ascii="Tahoma" w:hAnsi="Tahoma" w:cs="Tahoma"/>
          <w:caps/>
          <w:color w:val="002060"/>
          <w:sz w:val="20"/>
          <w:szCs w:val="20"/>
        </w:rPr>
        <w:t xml:space="preserve"> </w:t>
      </w:r>
      <w:r w:rsidRPr="00AB689C">
        <w:rPr>
          <w:rFonts w:ascii="Tahoma" w:hAnsi="Tahoma" w:cs="Tahoma"/>
          <w:caps/>
          <w:color w:val="002060"/>
          <w:sz w:val="20"/>
          <w:szCs w:val="20"/>
        </w:rPr>
        <w:t>know</w:t>
      </w:r>
      <w:r w:rsidRPr="00607A1D">
        <w:rPr>
          <w:rFonts w:ascii="Tahoma" w:hAnsi="Tahoma" w:cs="Tahoma"/>
          <w:caps/>
          <w:color w:val="002060"/>
          <w:sz w:val="20"/>
          <w:szCs w:val="20"/>
        </w:rPr>
        <w:t xml:space="preserve"> </w:t>
      </w:r>
      <w:r w:rsidRPr="00AB689C">
        <w:rPr>
          <w:rFonts w:ascii="Tahoma" w:hAnsi="Tahoma" w:cs="Tahoma"/>
          <w:caps/>
          <w:color w:val="002060"/>
          <w:sz w:val="20"/>
          <w:szCs w:val="20"/>
        </w:rPr>
        <w:t>how</w:t>
      </w:r>
      <w:r w:rsidRPr="00607A1D">
        <w:rPr>
          <w:rFonts w:ascii="Tahoma" w:hAnsi="Tahoma" w:cs="Tahoma"/>
          <w:caps/>
          <w:color w:val="002060"/>
          <w:sz w:val="20"/>
          <w:szCs w:val="20"/>
        </w:rPr>
        <w:t xml:space="preserve"> </w:t>
      </w:r>
      <w:r w:rsidRPr="00AB689C">
        <w:rPr>
          <w:rFonts w:ascii="Tahoma" w:hAnsi="Tahoma" w:cs="Tahoma"/>
          <w:caps/>
          <w:color w:val="002060"/>
          <w:sz w:val="20"/>
          <w:szCs w:val="20"/>
        </w:rPr>
        <w:t>to</w:t>
      </w:r>
      <w:r w:rsidRPr="00607A1D">
        <w:rPr>
          <w:rFonts w:ascii="Tahoma" w:hAnsi="Tahoma" w:cs="Tahoma"/>
          <w:caps/>
          <w:color w:val="002060"/>
          <w:sz w:val="20"/>
          <w:szCs w:val="20"/>
        </w:rPr>
        <w:t xml:space="preserve"> </w:t>
      </w:r>
      <w:r w:rsidRPr="00AB689C">
        <w:rPr>
          <w:rFonts w:ascii="Tahoma" w:hAnsi="Tahoma" w:cs="Tahoma"/>
          <w:caps/>
          <w:color w:val="002060"/>
          <w:sz w:val="20"/>
          <w:szCs w:val="20"/>
        </w:rPr>
        <w:t>contact</w:t>
      </w:r>
      <w:r w:rsidRPr="00607A1D">
        <w:rPr>
          <w:rFonts w:ascii="Tahoma" w:hAnsi="Tahoma" w:cs="Tahoma"/>
          <w:caps/>
          <w:color w:val="002060"/>
          <w:sz w:val="20"/>
          <w:szCs w:val="20"/>
        </w:rPr>
        <w:t xml:space="preserve"> </w:t>
      </w:r>
      <w:r w:rsidRPr="00AB689C">
        <w:rPr>
          <w:rFonts w:ascii="Tahoma" w:hAnsi="Tahoma" w:cs="Tahoma"/>
          <w:caps/>
          <w:color w:val="002060"/>
          <w:sz w:val="20"/>
          <w:szCs w:val="20"/>
        </w:rPr>
        <w:t>you</w:t>
      </w:r>
    </w:p>
    <w:p w:rsidR="00607A1D" w:rsidRPr="00AB689C" w:rsidRDefault="00607A1D" w:rsidP="00607A1D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002060"/>
          <w:sz w:val="20"/>
          <w:szCs w:val="20"/>
          <w:lang w:val="ru-RU"/>
        </w:rPr>
      </w:pPr>
      <w:r w:rsidRPr="00501314">
        <w:rPr>
          <w:rFonts w:ascii="Tahoma" w:hAnsi="Tahoma" w:cs="Tahoma"/>
          <w:b/>
          <w:caps/>
          <w:color w:val="002060"/>
          <w:sz w:val="20"/>
          <w:szCs w:val="20"/>
          <w:lang w:val="ru-RU"/>
        </w:rPr>
        <w:t>Пожалуйста, оставьте контакт</w:t>
      </w:r>
      <w:r w:rsidRPr="00AB689C">
        <w:rPr>
          <w:rFonts w:ascii="Tahoma" w:hAnsi="Tahoma" w:cs="Tahoma"/>
          <w:b/>
          <w:caps/>
          <w:color w:val="002060"/>
          <w:sz w:val="20"/>
          <w:szCs w:val="20"/>
        </w:rPr>
        <w:t>ную информацию</w:t>
      </w:r>
    </w:p>
    <w:p w:rsidR="00607A1D" w:rsidRPr="00AB689C" w:rsidRDefault="00607A1D" w:rsidP="00607A1D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002060"/>
          <w:sz w:val="20"/>
          <w:szCs w:val="20"/>
          <w:lang w:val="ru-RU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/>
      </w:tblPr>
      <w:tblGrid>
        <w:gridCol w:w="2376"/>
        <w:gridCol w:w="7548"/>
      </w:tblGrid>
      <w:tr w:rsidR="00607A1D" w:rsidRPr="00AB689C" w:rsidTr="001C0442">
        <w:tc>
          <w:tcPr>
            <w:tcW w:w="2376" w:type="dxa"/>
          </w:tcPr>
          <w:p w:rsidR="00607A1D" w:rsidRPr="00AB689C" w:rsidRDefault="00607A1D" w:rsidP="001C0442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  <w:proofErr w:type="spellStart"/>
            <w:r w:rsidRPr="00AB689C">
              <w:rPr>
                <w:rFonts w:ascii="Calibri" w:hAnsi="Calibri"/>
                <w:i/>
                <w:color w:val="002060"/>
                <w:lang w:val="ru-RU"/>
              </w:rPr>
              <w:t>Company</w:t>
            </w:r>
            <w:proofErr w:type="spellEnd"/>
            <w:r w:rsidRPr="00AB689C">
              <w:rPr>
                <w:rFonts w:ascii="Calibri" w:hAnsi="Calibri"/>
                <w:i/>
                <w:color w:val="002060"/>
                <w:lang w:val="ru-RU"/>
              </w:rPr>
              <w:t xml:space="preserve"> </w:t>
            </w:r>
            <w:proofErr w:type="spellStart"/>
            <w:r w:rsidRPr="00AB689C">
              <w:rPr>
                <w:rFonts w:ascii="Calibri" w:hAnsi="Calibri"/>
                <w:i/>
                <w:color w:val="002060"/>
                <w:lang w:val="ru-RU"/>
              </w:rPr>
              <w:t>Name</w:t>
            </w:r>
            <w:proofErr w:type="spellEnd"/>
          </w:p>
          <w:p w:rsidR="00607A1D" w:rsidRPr="00AB689C" w:rsidRDefault="00607A1D" w:rsidP="001C0442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  <w:r w:rsidRPr="00AB689C">
              <w:rPr>
                <w:rFonts w:ascii="Calibri" w:hAnsi="Calibri"/>
                <w:i/>
                <w:color w:val="002060"/>
                <w:lang w:val="ru-RU"/>
              </w:rPr>
              <w:t>Название компании</w:t>
            </w:r>
          </w:p>
        </w:tc>
        <w:tc>
          <w:tcPr>
            <w:tcW w:w="7548" w:type="dxa"/>
          </w:tcPr>
          <w:p w:rsidR="00607A1D" w:rsidRPr="00AB689C" w:rsidRDefault="00607A1D" w:rsidP="001C0442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</w:tbl>
    <w:p w:rsidR="00607A1D" w:rsidRPr="00AB689C" w:rsidRDefault="00607A1D" w:rsidP="00607A1D">
      <w:pPr>
        <w:spacing w:line="288" w:lineRule="atLeast"/>
        <w:rPr>
          <w:rFonts w:ascii="Calibri" w:hAnsi="Calibri"/>
          <w:i/>
          <w:color w:val="002060"/>
          <w:lang w:val="ru-RU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/>
      </w:tblPr>
      <w:tblGrid>
        <w:gridCol w:w="2376"/>
        <w:gridCol w:w="7548"/>
      </w:tblGrid>
      <w:tr w:rsidR="00607A1D" w:rsidRPr="00AB689C" w:rsidTr="001C0442">
        <w:tc>
          <w:tcPr>
            <w:tcW w:w="2376" w:type="dxa"/>
          </w:tcPr>
          <w:p w:rsidR="00607A1D" w:rsidRPr="00AB689C" w:rsidRDefault="00607A1D" w:rsidP="001C0442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  <w:proofErr w:type="spellStart"/>
            <w:r w:rsidRPr="00AB689C">
              <w:rPr>
                <w:rFonts w:ascii="Calibri" w:hAnsi="Calibri"/>
                <w:i/>
                <w:color w:val="002060"/>
                <w:lang w:val="ru-RU"/>
              </w:rPr>
              <w:t>Your</w:t>
            </w:r>
            <w:proofErr w:type="spellEnd"/>
            <w:r w:rsidRPr="00AB689C">
              <w:rPr>
                <w:rFonts w:ascii="Calibri" w:hAnsi="Calibri"/>
                <w:i/>
                <w:color w:val="002060"/>
                <w:lang w:val="ru-RU"/>
              </w:rPr>
              <w:t xml:space="preserve"> </w:t>
            </w:r>
            <w:proofErr w:type="spellStart"/>
            <w:r w:rsidRPr="00AB689C">
              <w:rPr>
                <w:rFonts w:ascii="Calibri" w:hAnsi="Calibri"/>
                <w:i/>
                <w:color w:val="002060"/>
                <w:lang w:val="ru-RU"/>
              </w:rPr>
              <w:t>name</w:t>
            </w:r>
            <w:proofErr w:type="spellEnd"/>
          </w:p>
          <w:p w:rsidR="00607A1D" w:rsidRPr="00AB689C" w:rsidRDefault="00607A1D" w:rsidP="001C0442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  <w:r w:rsidRPr="00AB689C">
              <w:rPr>
                <w:rFonts w:ascii="Calibri" w:hAnsi="Calibri"/>
                <w:i/>
                <w:color w:val="002060"/>
                <w:lang w:val="ru-RU"/>
              </w:rPr>
              <w:t>Контактное лицо</w:t>
            </w:r>
          </w:p>
        </w:tc>
        <w:tc>
          <w:tcPr>
            <w:tcW w:w="7548" w:type="dxa"/>
          </w:tcPr>
          <w:p w:rsidR="00607A1D" w:rsidRPr="00AB689C" w:rsidRDefault="00607A1D" w:rsidP="001C0442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</w:tbl>
    <w:p w:rsidR="00607A1D" w:rsidRPr="00AB689C" w:rsidRDefault="00607A1D" w:rsidP="00607A1D">
      <w:pPr>
        <w:spacing w:line="288" w:lineRule="atLeast"/>
        <w:rPr>
          <w:rFonts w:ascii="Calibri" w:hAnsi="Calibri"/>
          <w:i/>
          <w:color w:val="002060"/>
          <w:lang w:val="ru-RU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/>
      </w:tblPr>
      <w:tblGrid>
        <w:gridCol w:w="2376"/>
        <w:gridCol w:w="7548"/>
      </w:tblGrid>
      <w:tr w:rsidR="00607A1D" w:rsidRPr="00AB689C" w:rsidTr="001C0442">
        <w:tc>
          <w:tcPr>
            <w:tcW w:w="2376" w:type="dxa"/>
          </w:tcPr>
          <w:p w:rsidR="00607A1D" w:rsidRPr="00AB689C" w:rsidRDefault="00607A1D" w:rsidP="001C0442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  <w:proofErr w:type="spellStart"/>
            <w:r w:rsidRPr="00AB689C">
              <w:rPr>
                <w:rFonts w:ascii="Calibri" w:hAnsi="Calibri"/>
                <w:i/>
                <w:color w:val="002060"/>
                <w:lang w:val="ru-RU"/>
              </w:rPr>
              <w:t>Email</w:t>
            </w:r>
            <w:proofErr w:type="spellEnd"/>
          </w:p>
          <w:p w:rsidR="00607A1D" w:rsidRPr="00AB689C" w:rsidRDefault="00607A1D" w:rsidP="001C0442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  <w:r w:rsidRPr="00AB689C">
              <w:rPr>
                <w:rFonts w:ascii="Calibri" w:hAnsi="Calibri"/>
                <w:i/>
                <w:color w:val="002060"/>
                <w:lang w:val="ru-RU"/>
              </w:rPr>
              <w:t>Эл почта</w:t>
            </w:r>
          </w:p>
        </w:tc>
        <w:tc>
          <w:tcPr>
            <w:tcW w:w="7548" w:type="dxa"/>
          </w:tcPr>
          <w:p w:rsidR="00607A1D" w:rsidRPr="00AB689C" w:rsidRDefault="00607A1D" w:rsidP="001C0442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</w:tbl>
    <w:p w:rsidR="00607A1D" w:rsidRPr="00AB689C" w:rsidRDefault="00607A1D" w:rsidP="00607A1D">
      <w:pPr>
        <w:spacing w:line="288" w:lineRule="atLeast"/>
        <w:rPr>
          <w:rFonts w:ascii="Calibri" w:hAnsi="Calibri"/>
          <w:i/>
          <w:color w:val="002060"/>
          <w:lang w:val="ru-RU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/>
      </w:tblPr>
      <w:tblGrid>
        <w:gridCol w:w="2376"/>
        <w:gridCol w:w="7548"/>
      </w:tblGrid>
      <w:tr w:rsidR="00607A1D" w:rsidRPr="00AB689C" w:rsidTr="001C0442">
        <w:tc>
          <w:tcPr>
            <w:tcW w:w="2376" w:type="dxa"/>
          </w:tcPr>
          <w:p w:rsidR="00607A1D" w:rsidRPr="00AB689C" w:rsidRDefault="00607A1D" w:rsidP="001C0442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  <w:proofErr w:type="spellStart"/>
            <w:r w:rsidRPr="00AB689C">
              <w:rPr>
                <w:rFonts w:ascii="Calibri" w:hAnsi="Calibri"/>
                <w:i/>
                <w:color w:val="002060"/>
                <w:lang w:val="ru-RU"/>
              </w:rPr>
              <w:t>Telephone</w:t>
            </w:r>
            <w:proofErr w:type="spellEnd"/>
            <w:r w:rsidRPr="00AB689C">
              <w:rPr>
                <w:rFonts w:ascii="Calibri" w:hAnsi="Calibri"/>
                <w:i/>
                <w:color w:val="002060"/>
                <w:lang w:val="ru-RU"/>
              </w:rPr>
              <w:t xml:space="preserve"> </w:t>
            </w:r>
          </w:p>
          <w:p w:rsidR="00607A1D" w:rsidRPr="00AB689C" w:rsidRDefault="00607A1D" w:rsidP="001C0442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  <w:r w:rsidRPr="00AB689C">
              <w:rPr>
                <w:rFonts w:ascii="Calibri" w:hAnsi="Calibri"/>
                <w:i/>
                <w:color w:val="002060"/>
                <w:lang w:val="ru-RU"/>
              </w:rPr>
              <w:t>Телефон</w:t>
            </w:r>
          </w:p>
        </w:tc>
        <w:tc>
          <w:tcPr>
            <w:tcW w:w="7548" w:type="dxa"/>
          </w:tcPr>
          <w:p w:rsidR="00607A1D" w:rsidRPr="00AB689C" w:rsidRDefault="00607A1D" w:rsidP="001C0442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</w:tbl>
    <w:p w:rsidR="00607A1D" w:rsidRPr="00AB689C" w:rsidRDefault="00607A1D" w:rsidP="00607A1D">
      <w:pPr>
        <w:spacing w:line="288" w:lineRule="atLeast"/>
        <w:rPr>
          <w:rFonts w:ascii="Calibri" w:hAnsi="Calibri"/>
          <w:i/>
          <w:color w:val="002060"/>
          <w:lang w:val="ru-RU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/>
      </w:tblPr>
      <w:tblGrid>
        <w:gridCol w:w="2376"/>
        <w:gridCol w:w="7548"/>
      </w:tblGrid>
      <w:tr w:rsidR="00607A1D" w:rsidRPr="00AB689C" w:rsidTr="001C0442">
        <w:tc>
          <w:tcPr>
            <w:tcW w:w="2376" w:type="dxa"/>
          </w:tcPr>
          <w:p w:rsidR="00607A1D" w:rsidRPr="00AB689C" w:rsidRDefault="00607A1D" w:rsidP="001C0442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  <w:proofErr w:type="spellStart"/>
            <w:r w:rsidRPr="00AB689C">
              <w:rPr>
                <w:rFonts w:ascii="Calibri" w:hAnsi="Calibri"/>
                <w:i/>
                <w:color w:val="002060"/>
                <w:lang w:val="ru-RU"/>
              </w:rPr>
              <w:t>Fax</w:t>
            </w:r>
            <w:proofErr w:type="spellEnd"/>
          </w:p>
          <w:p w:rsidR="00607A1D" w:rsidRPr="00AB689C" w:rsidRDefault="00607A1D" w:rsidP="001C0442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  <w:r w:rsidRPr="00AB689C">
              <w:rPr>
                <w:rFonts w:ascii="Calibri" w:hAnsi="Calibri"/>
                <w:i/>
                <w:color w:val="002060"/>
                <w:lang w:val="ru-RU"/>
              </w:rPr>
              <w:t>Факс</w:t>
            </w:r>
          </w:p>
        </w:tc>
        <w:tc>
          <w:tcPr>
            <w:tcW w:w="7548" w:type="dxa"/>
          </w:tcPr>
          <w:p w:rsidR="00607A1D" w:rsidRPr="00AB689C" w:rsidRDefault="00607A1D" w:rsidP="001C0442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</w:tbl>
    <w:p w:rsidR="00364491" w:rsidRDefault="00364491" w:rsidP="00F22CD9">
      <w:pPr>
        <w:rPr>
          <w:szCs w:val="20"/>
          <w:lang w:val="ru-RU"/>
        </w:rPr>
      </w:pPr>
    </w:p>
    <w:p w:rsidR="00607A1D" w:rsidRDefault="00607A1D" w:rsidP="00F22CD9">
      <w:pPr>
        <w:rPr>
          <w:szCs w:val="20"/>
          <w:lang w:val="ru-RU"/>
        </w:rPr>
      </w:pPr>
    </w:p>
    <w:p w:rsidR="00607A1D" w:rsidRDefault="00607A1D" w:rsidP="00607A1D">
      <w:pPr>
        <w:rPr>
          <w:rFonts w:ascii="Calibri" w:hAnsi="Calibri"/>
          <w:i/>
          <w:iCs/>
          <w:color w:val="002060"/>
          <w:sz w:val="22"/>
          <w:lang w:val="ru-RU"/>
        </w:rPr>
      </w:pPr>
      <w:r w:rsidRPr="00C43E5B">
        <w:rPr>
          <w:rFonts w:ascii="Calibri" w:hAnsi="Calibri"/>
          <w:i/>
          <w:iCs/>
          <w:color w:val="002060"/>
          <w:sz w:val="22"/>
          <w:lang w:val="ru-RU"/>
        </w:rPr>
        <w:t xml:space="preserve">Пожалуйста, заполните и отправьте на </w:t>
      </w:r>
      <w:hyperlink r:id="rId9" w:history="1">
        <w:r w:rsidRPr="00C43E5B">
          <w:rPr>
            <w:rFonts w:ascii="Calibri" w:hAnsi="Calibri"/>
            <w:i/>
            <w:iCs/>
            <w:color w:val="002060"/>
            <w:sz w:val="22"/>
            <w:lang w:val="ru-RU"/>
          </w:rPr>
          <w:t>Sales@exheat.com</w:t>
        </w:r>
      </w:hyperlink>
    </w:p>
    <w:p w:rsidR="00607A1D" w:rsidRDefault="00607A1D" w:rsidP="00607A1D">
      <w:pPr>
        <w:rPr>
          <w:rFonts w:ascii="Calibri" w:hAnsi="Calibri"/>
          <w:i/>
          <w:iCs/>
          <w:color w:val="002060"/>
          <w:sz w:val="22"/>
          <w:lang w:val="ru-RU"/>
        </w:rPr>
      </w:pPr>
    </w:p>
    <w:p w:rsidR="00607A1D" w:rsidRPr="00F22CD9" w:rsidRDefault="00607A1D" w:rsidP="00F22CD9">
      <w:pPr>
        <w:rPr>
          <w:szCs w:val="20"/>
          <w:lang w:val="ru-RU"/>
        </w:rPr>
      </w:pPr>
    </w:p>
    <w:sectPr w:rsidR="00607A1D" w:rsidRPr="00F22CD9" w:rsidSect="00536EDA">
      <w:headerReference w:type="default" r:id="rId10"/>
      <w:footerReference w:type="default" r:id="rId11"/>
      <w:headerReference w:type="first" r:id="rId12"/>
      <w:footerReference w:type="first" r:id="rId13"/>
      <w:pgSz w:w="11905" w:h="16837" w:code="9"/>
      <w:pgMar w:top="1106" w:right="990" w:bottom="284" w:left="1418" w:header="907" w:footer="79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109" w:rsidRPr="00F860FE" w:rsidRDefault="00EB6109" w:rsidP="00F860FE">
      <w:r>
        <w:separator/>
      </w:r>
    </w:p>
  </w:endnote>
  <w:endnote w:type="continuationSeparator" w:id="0">
    <w:p w:rsidR="00EB6109" w:rsidRPr="00F860FE" w:rsidRDefault="00EB6109" w:rsidP="00F86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0B" w:rsidRPr="003D0905" w:rsidRDefault="00327F2F" w:rsidP="001B0B04">
    <w:pPr>
      <w:pStyle w:val="a5"/>
      <w:spacing w:before="600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-919480</wp:posOffset>
          </wp:positionH>
          <wp:positionV relativeFrom="page">
            <wp:posOffset>9868535</wp:posOffset>
          </wp:positionV>
          <wp:extent cx="7610475" cy="1076325"/>
          <wp:effectExtent l="19050" t="0" r="9525" b="0"/>
          <wp:wrapNone/>
          <wp:docPr id="3" name="Picture 40" descr="page 2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age 2 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0B" w:rsidRPr="00CC477E" w:rsidRDefault="005F4D0B">
    <w:pPr>
      <w:pStyle w:val="a5"/>
      <w:rPr>
        <w:rFonts w:ascii="Tahoma" w:hAnsi="Tahoma" w:cs="Tahoma"/>
        <w:sz w:val="20"/>
        <w:szCs w:val="20"/>
      </w:rPr>
    </w:pPr>
  </w:p>
  <w:p w:rsidR="001B4777" w:rsidRPr="00CC477E" w:rsidRDefault="00327F2F">
    <w:pPr>
      <w:pStyle w:val="a5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ru-RU"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-908685</wp:posOffset>
          </wp:positionH>
          <wp:positionV relativeFrom="page">
            <wp:posOffset>10099040</wp:posOffset>
          </wp:positionV>
          <wp:extent cx="7569200" cy="504825"/>
          <wp:effectExtent l="19050" t="0" r="0" b="0"/>
          <wp:wrapNone/>
          <wp:docPr id="1" name="Picture 0" descr="page 1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ge 1 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109" w:rsidRPr="00F860FE" w:rsidRDefault="00EB6109" w:rsidP="00F860FE">
      <w:r>
        <w:separator/>
      </w:r>
    </w:p>
  </w:footnote>
  <w:footnote w:type="continuationSeparator" w:id="0">
    <w:p w:rsidR="00EB6109" w:rsidRPr="00F860FE" w:rsidRDefault="00EB6109" w:rsidP="00F86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0B" w:rsidRPr="006D3263" w:rsidRDefault="00082305">
    <w:pPr>
      <w:pStyle w:val="a3"/>
      <w:rPr>
        <w:rFonts w:ascii="Tahoma" w:hAnsi="Tahoma" w:cs="Tahoma"/>
        <w:sz w:val="20"/>
        <w:szCs w:val="20"/>
      </w:rPr>
    </w:pPr>
    <w:r w:rsidRPr="00082305">
      <w:rPr>
        <w:rFonts w:ascii="Tahoma" w:hAnsi="Tahoma" w:cs="Tahoma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8674" type="#_x0000_t202" style="position:absolute;margin-left:-72.8pt;margin-top:-37.1pt;width:599.65pt;height:51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" stroked="f">
          <v:textbox style="mso-fit-shape-to-text:t" inset="0,0,0,0">
            <w:txbxContent>
              <w:p w:rsidR="00364491" w:rsidRDefault="00327F2F">
                <w:r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7591425" cy="655320"/>
                      <wp:effectExtent l="19050" t="0" r="9525" b="0"/>
                      <wp:docPr id="2" name="Picture 2" descr="letterhead-2nd-page-cop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etterhead-2nd-page-cop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91425" cy="655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B4777" w:rsidRDefault="001B4777">
    <w:pPr>
      <w:pStyle w:val="a3"/>
      <w:rPr>
        <w:rFonts w:ascii="Tahoma" w:hAnsi="Tahoma" w:cs="Tahoma"/>
        <w:sz w:val="20"/>
        <w:szCs w:val="20"/>
      </w:rPr>
    </w:pPr>
  </w:p>
  <w:p w:rsidR="00017701" w:rsidRPr="006D3263" w:rsidRDefault="00017701">
    <w:pPr>
      <w:pStyle w:val="a3"/>
      <w:rPr>
        <w:rFonts w:ascii="Tahoma" w:hAnsi="Tahoma" w:cs="Tahoma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DA" w:rsidRDefault="00536EDA" w:rsidP="00536EDA">
    <w:pPr>
      <w:pStyle w:val="a3"/>
      <w:jc w:val="center"/>
      <w:rPr>
        <w:lang w:val="en-US"/>
      </w:rPr>
    </w:pPr>
    <w:r>
      <w:rPr>
        <w:noProof/>
      </w:rPr>
      <w:drawing>
        <wp:inline distT="0" distB="0" distL="0" distR="0">
          <wp:extent cx="2562225" cy="885825"/>
          <wp:effectExtent l="19050" t="0" r="9525" b="0"/>
          <wp:docPr id="5" name="Рисунок 1" descr="LogoSimrossNew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imrossNew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6EDA" w:rsidRPr="004650F2" w:rsidRDefault="00536EDA" w:rsidP="00536EDA">
    <w:pPr>
      <w:pStyle w:val="a3"/>
      <w:jc w:val="center"/>
      <w:rPr>
        <w:sz w:val="8"/>
        <w:szCs w:val="8"/>
        <w:lang w:val="en-US"/>
      </w:rPr>
    </w:pPr>
  </w:p>
  <w:p w:rsidR="00536EDA" w:rsidRPr="00536EDA" w:rsidRDefault="00536EDA" w:rsidP="00536EDA">
    <w:pPr>
      <w:pStyle w:val="a3"/>
      <w:jc w:val="center"/>
      <w:rPr>
        <w:rFonts w:ascii="TextBookC" w:hAnsi="TextBookC"/>
        <w:b/>
        <w:sz w:val="18"/>
        <w:szCs w:val="18"/>
        <w:lang w:val="ru-RU"/>
      </w:rPr>
    </w:pPr>
    <w:r w:rsidRPr="00536EDA">
      <w:rPr>
        <w:rFonts w:ascii="TextBookC" w:hAnsi="TextBookC"/>
        <w:b/>
        <w:sz w:val="18"/>
        <w:szCs w:val="18"/>
        <w:lang w:val="ru-RU"/>
      </w:rPr>
      <w:t>Общество с ограниченной ответственностью Научно-производственная компания «Сим-Росс»</w:t>
    </w:r>
  </w:p>
  <w:p w:rsidR="00536EDA" w:rsidRPr="00536EDA" w:rsidRDefault="00536EDA" w:rsidP="00536EDA">
    <w:pPr>
      <w:pStyle w:val="a3"/>
      <w:jc w:val="center"/>
      <w:rPr>
        <w:rFonts w:ascii="Trebuchet MS" w:hAnsi="Trebuchet MS"/>
        <w:b/>
        <w:sz w:val="18"/>
        <w:szCs w:val="18"/>
        <w:lang w:val="ru-RU"/>
      </w:rPr>
    </w:pPr>
    <w:r w:rsidRPr="00251755">
      <w:rPr>
        <w:rFonts w:ascii="Trebuchet MS" w:hAnsi="Trebuchet MS"/>
        <w:b/>
        <w:noProof/>
        <w:color w:val="0000FF"/>
        <w:sz w:val="18"/>
        <w:szCs w:val="18"/>
      </w:rPr>
      <w:pict>
        <v:line id="_x0000_s28677" style="position:absolute;left:0;text-align:left;z-index:251661312" from="0,4pt" to="468pt,4pt" strokecolor="red" strokeweight="1.5pt"/>
      </w:pict>
    </w:r>
  </w:p>
  <w:p w:rsidR="00536EDA" w:rsidRPr="00536EDA" w:rsidRDefault="00536EDA" w:rsidP="00536EDA">
    <w:pPr>
      <w:pStyle w:val="a3"/>
      <w:jc w:val="center"/>
      <w:rPr>
        <w:rFonts w:ascii="TextBookC" w:hAnsi="TextBookC"/>
        <w:sz w:val="14"/>
        <w:szCs w:val="14"/>
        <w:lang w:val="ru-RU"/>
      </w:rPr>
    </w:pPr>
    <w:proofErr w:type="gramStart"/>
    <w:r w:rsidRPr="00536EDA">
      <w:rPr>
        <w:rFonts w:ascii="TextBookC" w:hAnsi="TextBookC"/>
        <w:sz w:val="14"/>
        <w:szCs w:val="14"/>
        <w:lang w:val="ru-RU"/>
      </w:rPr>
      <w:t xml:space="preserve">ул. Калининградская, д. 16, г. Королев, Московская обл., 141070, тел./факс: +7 (495) 745-2414, </w:t>
    </w:r>
    <w:proofErr w:type="gramEnd"/>
  </w:p>
  <w:p w:rsidR="00536EDA" w:rsidRPr="00DC213A" w:rsidRDefault="00536EDA" w:rsidP="00536EDA">
    <w:pPr>
      <w:pStyle w:val="a3"/>
      <w:jc w:val="center"/>
      <w:rPr>
        <w:rFonts w:ascii="TextBookC" w:hAnsi="TextBookC"/>
        <w:sz w:val="14"/>
        <w:szCs w:val="14"/>
        <w:lang w:val="en-US"/>
      </w:rPr>
    </w:pPr>
    <w:proofErr w:type="gramStart"/>
    <w:r w:rsidRPr="004650F2">
      <w:rPr>
        <w:rFonts w:ascii="TextBookC" w:hAnsi="TextBookC"/>
        <w:sz w:val="14"/>
        <w:szCs w:val="14"/>
        <w:lang w:val="en-US"/>
      </w:rPr>
      <w:t>e</w:t>
    </w:r>
    <w:r w:rsidRPr="00DC213A">
      <w:rPr>
        <w:rFonts w:ascii="TextBookC" w:hAnsi="TextBookC"/>
        <w:sz w:val="14"/>
        <w:szCs w:val="14"/>
        <w:lang w:val="en-US"/>
      </w:rPr>
      <w:t>-</w:t>
    </w:r>
    <w:r w:rsidRPr="004650F2">
      <w:rPr>
        <w:rFonts w:ascii="TextBookC" w:hAnsi="TextBookC"/>
        <w:sz w:val="14"/>
        <w:szCs w:val="14"/>
        <w:lang w:val="en-US"/>
      </w:rPr>
      <w:t>mail</w:t>
    </w:r>
    <w:proofErr w:type="gramEnd"/>
    <w:r w:rsidRPr="00DC213A">
      <w:rPr>
        <w:rFonts w:ascii="TextBookC" w:hAnsi="TextBookC"/>
        <w:sz w:val="14"/>
        <w:szCs w:val="14"/>
        <w:u w:color="000000"/>
        <w:lang w:val="en-US"/>
      </w:rPr>
      <w:t>:</w:t>
    </w:r>
    <w:r w:rsidRPr="00DC213A">
      <w:rPr>
        <w:rFonts w:ascii="TextBookC" w:hAnsi="TextBookC"/>
        <w:sz w:val="14"/>
        <w:szCs w:val="14"/>
        <w:lang w:val="en-US"/>
      </w:rPr>
      <w:t xml:space="preserve"> </w:t>
    </w:r>
    <w:hyperlink r:id="rId2" w:history="1">
      <w:r w:rsidRPr="0014224A">
        <w:rPr>
          <w:rStyle w:val="aa"/>
          <w:rFonts w:ascii="TextBookC" w:hAnsi="TextBookC"/>
          <w:sz w:val="14"/>
          <w:szCs w:val="14"/>
          <w:lang w:val="en-US"/>
        </w:rPr>
        <w:t>info</w:t>
      </w:r>
      <w:r w:rsidRPr="00DC213A">
        <w:rPr>
          <w:rStyle w:val="aa"/>
          <w:rFonts w:ascii="TextBookC" w:hAnsi="TextBookC"/>
          <w:sz w:val="14"/>
          <w:szCs w:val="14"/>
          <w:lang w:val="en-US"/>
        </w:rPr>
        <w:t>@</w:t>
      </w:r>
      <w:r w:rsidRPr="0014224A">
        <w:rPr>
          <w:rStyle w:val="aa"/>
          <w:rFonts w:ascii="TextBookC" w:hAnsi="TextBookC"/>
          <w:sz w:val="14"/>
          <w:szCs w:val="14"/>
          <w:lang w:val="en-US"/>
        </w:rPr>
        <w:t>simross</w:t>
      </w:r>
      <w:r w:rsidRPr="00DC213A">
        <w:rPr>
          <w:rStyle w:val="aa"/>
          <w:rFonts w:ascii="TextBookC" w:hAnsi="TextBookC"/>
          <w:sz w:val="14"/>
          <w:szCs w:val="14"/>
          <w:lang w:val="en-US"/>
        </w:rPr>
        <w:t>.</w:t>
      </w:r>
      <w:r w:rsidRPr="0014224A">
        <w:rPr>
          <w:rStyle w:val="aa"/>
          <w:rFonts w:ascii="TextBookC" w:hAnsi="TextBookC"/>
          <w:sz w:val="14"/>
          <w:szCs w:val="14"/>
          <w:lang w:val="en-US"/>
        </w:rPr>
        <w:t>ru</w:t>
      </w:r>
    </w:hyperlink>
    <w:r w:rsidRPr="00DC213A">
      <w:rPr>
        <w:rFonts w:ascii="TextBookC" w:hAnsi="TextBookC"/>
        <w:sz w:val="14"/>
        <w:szCs w:val="14"/>
        <w:lang w:val="en-US"/>
      </w:rPr>
      <w:t xml:space="preserve"> , </w:t>
    </w:r>
    <w:r>
      <w:rPr>
        <w:rFonts w:ascii="TextBookC" w:hAnsi="TextBookC"/>
        <w:sz w:val="14"/>
        <w:szCs w:val="14"/>
        <w:lang w:val="en-US"/>
      </w:rPr>
      <w:t>web</w:t>
    </w:r>
    <w:r w:rsidRPr="00DC213A">
      <w:rPr>
        <w:rFonts w:ascii="TextBookC" w:hAnsi="TextBookC"/>
        <w:sz w:val="14"/>
        <w:szCs w:val="14"/>
        <w:lang w:val="en-US"/>
      </w:rPr>
      <w:t xml:space="preserve">: </w:t>
    </w:r>
    <w:hyperlink r:id="rId3" w:history="1">
      <w:r w:rsidRPr="0014224A">
        <w:rPr>
          <w:rStyle w:val="aa"/>
          <w:rFonts w:ascii="TextBookC" w:hAnsi="TextBookC"/>
          <w:sz w:val="14"/>
          <w:szCs w:val="14"/>
          <w:lang w:val="en-US"/>
        </w:rPr>
        <w:t>www</w:t>
      </w:r>
      <w:r w:rsidRPr="00DC213A">
        <w:rPr>
          <w:rStyle w:val="aa"/>
          <w:rFonts w:ascii="TextBookC" w:hAnsi="TextBookC"/>
          <w:sz w:val="14"/>
          <w:szCs w:val="14"/>
          <w:lang w:val="en-US"/>
        </w:rPr>
        <w:t>.</w:t>
      </w:r>
      <w:r w:rsidRPr="0014224A">
        <w:rPr>
          <w:rStyle w:val="aa"/>
          <w:rFonts w:ascii="TextBookC" w:hAnsi="TextBookC"/>
          <w:sz w:val="14"/>
          <w:szCs w:val="14"/>
          <w:lang w:val="en-US"/>
        </w:rPr>
        <w:t>simross</w:t>
      </w:r>
      <w:r w:rsidRPr="00DC213A">
        <w:rPr>
          <w:rStyle w:val="aa"/>
          <w:rFonts w:ascii="TextBookC" w:hAnsi="TextBookC"/>
          <w:sz w:val="14"/>
          <w:szCs w:val="14"/>
          <w:lang w:val="en-US"/>
        </w:rPr>
        <w:t>.</w:t>
      </w:r>
      <w:r w:rsidRPr="0014224A">
        <w:rPr>
          <w:rStyle w:val="aa"/>
          <w:rFonts w:ascii="TextBookC" w:hAnsi="TextBookC"/>
          <w:sz w:val="14"/>
          <w:szCs w:val="14"/>
          <w:lang w:val="en-US"/>
        </w:rPr>
        <w:t>ru</w:t>
      </w:r>
    </w:hyperlink>
    <w:r w:rsidRPr="00DC213A">
      <w:rPr>
        <w:rFonts w:ascii="TextBookC" w:hAnsi="TextBookC"/>
        <w:sz w:val="14"/>
        <w:szCs w:val="14"/>
        <w:lang w:val="en-US"/>
      </w:rPr>
      <w:t xml:space="preserve"> </w:t>
    </w:r>
  </w:p>
  <w:p w:rsidR="00536EDA" w:rsidRDefault="00536EDA" w:rsidP="00536EDA">
    <w:pPr>
      <w:jc w:val="center"/>
      <w:rPr>
        <w:rFonts w:ascii="TextBookC" w:hAnsi="TextBookC"/>
        <w:sz w:val="14"/>
        <w:szCs w:val="14"/>
      </w:rPr>
    </w:pPr>
    <w:r w:rsidRPr="004650F2">
      <w:rPr>
        <w:rFonts w:ascii="TextBookC" w:hAnsi="TextBookC"/>
        <w:sz w:val="14"/>
        <w:szCs w:val="14"/>
      </w:rPr>
      <w:t>ОКПО 45707493, ОГРН 1025002031031, ИНН/КПП 5018049292/501801001</w:t>
    </w:r>
  </w:p>
  <w:p w:rsidR="00536EDA" w:rsidRDefault="00536EDA">
    <w:pPr>
      <w:pStyle w:val="a3"/>
      <w:rPr>
        <w:rFonts w:ascii="Tahoma" w:hAnsi="Tahoma" w:cs="Tahoma"/>
        <w:sz w:val="20"/>
        <w:szCs w:val="20"/>
      </w:rPr>
    </w:pPr>
  </w:p>
  <w:p w:rsidR="001B4777" w:rsidRPr="00CC477E" w:rsidRDefault="001B4777">
    <w:pPr>
      <w:pStyle w:val="a3"/>
      <w:rPr>
        <w:rFonts w:ascii="Tahoma" w:hAnsi="Tahoma" w:cs="Tahoma"/>
        <w:sz w:val="20"/>
        <w:szCs w:val="20"/>
      </w:rPr>
    </w:pPr>
  </w:p>
  <w:p w:rsidR="001B4777" w:rsidRPr="00CC477E" w:rsidRDefault="00536EDA">
    <w:pPr>
      <w:pStyle w:val="a3"/>
      <w:rPr>
        <w:rFonts w:ascii="Tahoma" w:hAnsi="Tahoma" w:cs="Tahoma"/>
        <w:sz w:val="20"/>
        <w:szCs w:val="20"/>
      </w:rPr>
    </w:pPr>
    <w:r w:rsidRPr="00082305">
      <w:rPr>
        <w:rFonts w:ascii="Tahoma" w:hAnsi="Tahoma" w:cs="Tahoma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8673" type="#_x0000_t202" style="position:absolute;margin-left:-70.75pt;margin-top:.4pt;width:595.3pt;height:40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" stroked="f">
          <v:textbox inset="0,0,0,0">
            <w:txbxContent>
              <w:p w:rsidR="00536EDA" w:rsidRDefault="00536EDA">
                <w:pPr>
                  <w:rPr>
                    <w:noProof/>
                    <w:lang w:val="en-US" w:eastAsia="ru-RU"/>
                  </w:rPr>
                </w:pPr>
              </w:p>
              <w:p w:rsidR="00536EDA" w:rsidRDefault="00536EDA">
                <w:pPr>
                  <w:rPr>
                    <w:noProof/>
                    <w:lang w:val="en-US" w:eastAsia="ru-RU"/>
                  </w:rPr>
                </w:pPr>
              </w:p>
              <w:p w:rsidR="00435D72" w:rsidRPr="00435D72" w:rsidRDefault="00435D72"/>
            </w:txbxContent>
          </v:textbox>
        </v:shape>
      </w:pict>
    </w:r>
  </w:p>
  <w:p w:rsidR="001B4777" w:rsidRPr="00CC477E" w:rsidRDefault="001B4777">
    <w:pPr>
      <w:pStyle w:val="a3"/>
      <w:rPr>
        <w:rFonts w:ascii="Tahoma" w:hAnsi="Tahoma" w:cs="Tahoma"/>
        <w:sz w:val="20"/>
        <w:szCs w:val="20"/>
      </w:rPr>
    </w:pPr>
  </w:p>
  <w:p w:rsidR="001B4777" w:rsidRPr="00CC477E" w:rsidRDefault="001B4777">
    <w:pPr>
      <w:pStyle w:val="a3"/>
      <w:rPr>
        <w:rFonts w:ascii="Tahoma" w:hAnsi="Tahoma" w:cs="Tahoma"/>
        <w:sz w:val="20"/>
        <w:szCs w:val="20"/>
      </w:rPr>
    </w:pPr>
  </w:p>
  <w:p w:rsidR="001B4777" w:rsidRPr="00CC477E" w:rsidRDefault="001B4777">
    <w:pPr>
      <w:pStyle w:val="a3"/>
      <w:rPr>
        <w:rFonts w:ascii="Tahoma" w:hAnsi="Tahoma" w:cs="Tahoma"/>
        <w:sz w:val="20"/>
        <w:szCs w:val="20"/>
      </w:rPr>
    </w:pPr>
  </w:p>
  <w:p w:rsidR="001B4777" w:rsidRPr="00CC477E" w:rsidRDefault="001B4777">
    <w:pPr>
      <w:pStyle w:val="a3"/>
      <w:rPr>
        <w:rFonts w:ascii="Tahoma" w:hAnsi="Tahoma" w:cs="Tahoma"/>
        <w:sz w:val="20"/>
        <w:szCs w:val="20"/>
      </w:rPr>
    </w:pPr>
  </w:p>
  <w:p w:rsidR="001B4777" w:rsidRPr="00CC477E" w:rsidRDefault="001B4777">
    <w:pPr>
      <w:pStyle w:val="a3"/>
      <w:rPr>
        <w:rFonts w:ascii="Tahoma" w:hAnsi="Tahoma" w:cs="Tahoma"/>
        <w:sz w:val="20"/>
        <w:szCs w:val="20"/>
      </w:rPr>
    </w:pPr>
  </w:p>
  <w:p w:rsidR="004358DB" w:rsidRPr="00CC477E" w:rsidRDefault="004358DB">
    <w:pPr>
      <w:pStyle w:val="a3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300E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1AF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E82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188A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F45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126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604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6E62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CE7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16A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736F8B"/>
    <w:multiLevelType w:val="hybridMultilevel"/>
    <w:tmpl w:val="E73A3F24"/>
    <w:lvl w:ilvl="0" w:tplc="95020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2D5074"/>
    <w:multiLevelType w:val="hybridMultilevel"/>
    <w:tmpl w:val="775CA718"/>
    <w:lvl w:ilvl="0" w:tplc="95020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D5059"/>
    <w:multiLevelType w:val="hybridMultilevel"/>
    <w:tmpl w:val="5A42F8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A25BBA"/>
    <w:multiLevelType w:val="hybridMultilevel"/>
    <w:tmpl w:val="2EFCCAFE"/>
    <w:lvl w:ilvl="0" w:tplc="5590C624">
      <w:start w:val="1"/>
      <w:numFmt w:val="upperRoman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129B4"/>
    <w:multiLevelType w:val="hybridMultilevel"/>
    <w:tmpl w:val="1F4E7AD0"/>
    <w:lvl w:ilvl="0" w:tplc="95020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BE3C80"/>
    <w:multiLevelType w:val="hybridMultilevel"/>
    <w:tmpl w:val="715E9CD2"/>
    <w:lvl w:ilvl="0" w:tplc="95020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cumentProtection w:formatting="1" w:enforcement="0"/>
  <w:defaultTabStop w:val="720"/>
  <w:drawingGridHorizontalSpacing w:val="120"/>
  <w:drawingGridVerticalSpacing w:val="299"/>
  <w:displayHorizontalDrawingGridEvery w:val="2"/>
  <w:characterSpacingControl w:val="doNotCompress"/>
  <w:hdrShapeDefaults>
    <o:shapedefaults v:ext="edit" spidmax="29698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6A61"/>
    <w:rsid w:val="000123A1"/>
    <w:rsid w:val="00013F5F"/>
    <w:rsid w:val="00017701"/>
    <w:rsid w:val="00034E11"/>
    <w:rsid w:val="00082305"/>
    <w:rsid w:val="00086FA1"/>
    <w:rsid w:val="000B1B95"/>
    <w:rsid w:val="000C53C5"/>
    <w:rsid w:val="001435A8"/>
    <w:rsid w:val="00151BEC"/>
    <w:rsid w:val="001875FC"/>
    <w:rsid w:val="001A1D44"/>
    <w:rsid w:val="001A4B8C"/>
    <w:rsid w:val="001B0B04"/>
    <w:rsid w:val="001B4777"/>
    <w:rsid w:val="001D7FEA"/>
    <w:rsid w:val="001E466B"/>
    <w:rsid w:val="001E6F1E"/>
    <w:rsid w:val="00217C5B"/>
    <w:rsid w:val="00240F73"/>
    <w:rsid w:val="0024778D"/>
    <w:rsid w:val="00255862"/>
    <w:rsid w:val="002B07E0"/>
    <w:rsid w:val="002C1050"/>
    <w:rsid w:val="00310528"/>
    <w:rsid w:val="003153DE"/>
    <w:rsid w:val="00321551"/>
    <w:rsid w:val="00327F2F"/>
    <w:rsid w:val="00331C7E"/>
    <w:rsid w:val="00336C3B"/>
    <w:rsid w:val="0035417A"/>
    <w:rsid w:val="00364491"/>
    <w:rsid w:val="00382194"/>
    <w:rsid w:val="00390385"/>
    <w:rsid w:val="0039626F"/>
    <w:rsid w:val="003B1EA9"/>
    <w:rsid w:val="003D0905"/>
    <w:rsid w:val="003D4BC0"/>
    <w:rsid w:val="003F0009"/>
    <w:rsid w:val="00403310"/>
    <w:rsid w:val="004217B7"/>
    <w:rsid w:val="0042420D"/>
    <w:rsid w:val="004358DB"/>
    <w:rsid w:val="00435D72"/>
    <w:rsid w:val="004630F4"/>
    <w:rsid w:val="00481977"/>
    <w:rsid w:val="005171A8"/>
    <w:rsid w:val="00523DC9"/>
    <w:rsid w:val="00534196"/>
    <w:rsid w:val="00536EDA"/>
    <w:rsid w:val="005646D1"/>
    <w:rsid w:val="00590898"/>
    <w:rsid w:val="005928A4"/>
    <w:rsid w:val="005A0DB5"/>
    <w:rsid w:val="005B3108"/>
    <w:rsid w:val="005E2BA9"/>
    <w:rsid w:val="005F4D0B"/>
    <w:rsid w:val="00606B34"/>
    <w:rsid w:val="006072FF"/>
    <w:rsid w:val="00607A1D"/>
    <w:rsid w:val="006126B3"/>
    <w:rsid w:val="00616560"/>
    <w:rsid w:val="00616EC0"/>
    <w:rsid w:val="00636F08"/>
    <w:rsid w:val="00652A60"/>
    <w:rsid w:val="00685D1E"/>
    <w:rsid w:val="006866A8"/>
    <w:rsid w:val="006A0562"/>
    <w:rsid w:val="006A58FE"/>
    <w:rsid w:val="006D061B"/>
    <w:rsid w:val="006D3263"/>
    <w:rsid w:val="0072110B"/>
    <w:rsid w:val="00736CCE"/>
    <w:rsid w:val="00772685"/>
    <w:rsid w:val="00791619"/>
    <w:rsid w:val="007A23C4"/>
    <w:rsid w:val="007A30B8"/>
    <w:rsid w:val="007A57AA"/>
    <w:rsid w:val="007B3535"/>
    <w:rsid w:val="0080334A"/>
    <w:rsid w:val="008140A8"/>
    <w:rsid w:val="00817AB9"/>
    <w:rsid w:val="00821365"/>
    <w:rsid w:val="00842B76"/>
    <w:rsid w:val="00842DDB"/>
    <w:rsid w:val="00847D5C"/>
    <w:rsid w:val="00851402"/>
    <w:rsid w:val="0085579F"/>
    <w:rsid w:val="008601DE"/>
    <w:rsid w:val="00860AEC"/>
    <w:rsid w:val="00861079"/>
    <w:rsid w:val="0086477F"/>
    <w:rsid w:val="00866368"/>
    <w:rsid w:val="00880C26"/>
    <w:rsid w:val="00883F57"/>
    <w:rsid w:val="008C3252"/>
    <w:rsid w:val="00902BA1"/>
    <w:rsid w:val="0091339A"/>
    <w:rsid w:val="009449EA"/>
    <w:rsid w:val="00950769"/>
    <w:rsid w:val="00950843"/>
    <w:rsid w:val="00952504"/>
    <w:rsid w:val="00957116"/>
    <w:rsid w:val="0096020F"/>
    <w:rsid w:val="009B2182"/>
    <w:rsid w:val="009F038A"/>
    <w:rsid w:val="00A22E67"/>
    <w:rsid w:val="00A2343C"/>
    <w:rsid w:val="00A77B28"/>
    <w:rsid w:val="00A90129"/>
    <w:rsid w:val="00AB454F"/>
    <w:rsid w:val="00AB7ED6"/>
    <w:rsid w:val="00AC266F"/>
    <w:rsid w:val="00AD1A26"/>
    <w:rsid w:val="00B16A61"/>
    <w:rsid w:val="00B323A5"/>
    <w:rsid w:val="00B53920"/>
    <w:rsid w:val="00B57F1E"/>
    <w:rsid w:val="00B65F95"/>
    <w:rsid w:val="00B91352"/>
    <w:rsid w:val="00B96E05"/>
    <w:rsid w:val="00BD5543"/>
    <w:rsid w:val="00C26029"/>
    <w:rsid w:val="00C267A2"/>
    <w:rsid w:val="00C43BE9"/>
    <w:rsid w:val="00C43E5B"/>
    <w:rsid w:val="00C445E1"/>
    <w:rsid w:val="00C45650"/>
    <w:rsid w:val="00C724FC"/>
    <w:rsid w:val="00C81386"/>
    <w:rsid w:val="00C92F35"/>
    <w:rsid w:val="00C94A53"/>
    <w:rsid w:val="00CC477E"/>
    <w:rsid w:val="00CC57BA"/>
    <w:rsid w:val="00CD5432"/>
    <w:rsid w:val="00CE53BC"/>
    <w:rsid w:val="00CE7386"/>
    <w:rsid w:val="00CF3863"/>
    <w:rsid w:val="00D02567"/>
    <w:rsid w:val="00D41BC7"/>
    <w:rsid w:val="00D467CA"/>
    <w:rsid w:val="00D5338E"/>
    <w:rsid w:val="00D67B13"/>
    <w:rsid w:val="00D73519"/>
    <w:rsid w:val="00D741E5"/>
    <w:rsid w:val="00D75012"/>
    <w:rsid w:val="00DA61AA"/>
    <w:rsid w:val="00DB4934"/>
    <w:rsid w:val="00DC017E"/>
    <w:rsid w:val="00DF31E8"/>
    <w:rsid w:val="00E17083"/>
    <w:rsid w:val="00E76619"/>
    <w:rsid w:val="00E91561"/>
    <w:rsid w:val="00EA6111"/>
    <w:rsid w:val="00EB1D0F"/>
    <w:rsid w:val="00EB6109"/>
    <w:rsid w:val="00ED54D7"/>
    <w:rsid w:val="00EE2D9F"/>
    <w:rsid w:val="00EE5663"/>
    <w:rsid w:val="00EE7596"/>
    <w:rsid w:val="00EF5B3A"/>
    <w:rsid w:val="00EF6DF3"/>
    <w:rsid w:val="00F135F4"/>
    <w:rsid w:val="00F22CD9"/>
    <w:rsid w:val="00F31CDA"/>
    <w:rsid w:val="00F31F58"/>
    <w:rsid w:val="00F42C54"/>
    <w:rsid w:val="00F45153"/>
    <w:rsid w:val="00F775BF"/>
    <w:rsid w:val="00F860FE"/>
    <w:rsid w:val="00FD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BA1"/>
    <w:rPr>
      <w:rFonts w:ascii="Times New Roman" w:eastAsia="Calibri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Text">
    <w:name w:val="Standard Text"/>
    <w:basedOn w:val="a"/>
    <w:link w:val="StandardTextChar"/>
    <w:locked/>
    <w:rsid w:val="00590898"/>
    <w:pPr>
      <w:spacing w:line="360" w:lineRule="auto"/>
    </w:pPr>
    <w:rPr>
      <w:rFonts w:ascii="Tahoma" w:hAnsi="Tahoma" w:cs="Tahoma"/>
      <w:color w:val="0D0D0D"/>
      <w:sz w:val="18"/>
      <w:szCs w:val="18"/>
    </w:rPr>
  </w:style>
  <w:style w:type="character" w:customStyle="1" w:styleId="StandardTextChar">
    <w:name w:val="Standard Text Char"/>
    <w:basedOn w:val="a0"/>
    <w:link w:val="StandardText"/>
    <w:rsid w:val="007A57AA"/>
    <w:rPr>
      <w:rFonts w:ascii="Tahoma" w:hAnsi="Tahoma" w:cs="Tahoma"/>
      <w:color w:val="0D0D0D"/>
      <w:sz w:val="18"/>
      <w:szCs w:val="18"/>
    </w:rPr>
  </w:style>
  <w:style w:type="paragraph" w:customStyle="1" w:styleId="Heading">
    <w:name w:val="Heading"/>
    <w:basedOn w:val="a"/>
    <w:link w:val="HeadingChar"/>
    <w:locked/>
    <w:rsid w:val="00590898"/>
    <w:pPr>
      <w:spacing w:line="360" w:lineRule="auto"/>
    </w:pPr>
    <w:rPr>
      <w:rFonts w:ascii="Tahoma" w:hAnsi="Tahoma" w:cs="Tahoma"/>
      <w:b/>
      <w:color w:val="F79646"/>
    </w:rPr>
  </w:style>
  <w:style w:type="character" w:customStyle="1" w:styleId="HeadingChar">
    <w:name w:val="Heading Char"/>
    <w:basedOn w:val="a0"/>
    <w:link w:val="Heading"/>
    <w:rsid w:val="007A57AA"/>
    <w:rPr>
      <w:rFonts w:ascii="Tahoma" w:hAnsi="Tahoma" w:cs="Tahoma"/>
      <w:b/>
      <w:color w:val="F79646"/>
    </w:rPr>
  </w:style>
  <w:style w:type="paragraph" w:styleId="a3">
    <w:name w:val="header"/>
    <w:basedOn w:val="a"/>
    <w:link w:val="a4"/>
    <w:uiPriority w:val="99"/>
    <w:rsid w:val="001B4777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77"/>
  </w:style>
  <w:style w:type="paragraph" w:styleId="a5">
    <w:name w:val="footer"/>
    <w:basedOn w:val="a"/>
    <w:link w:val="a6"/>
    <w:rsid w:val="001B4777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rsid w:val="001B4777"/>
  </w:style>
  <w:style w:type="character" w:styleId="a7">
    <w:name w:val="line number"/>
    <w:basedOn w:val="a0"/>
    <w:rsid w:val="001B4777"/>
  </w:style>
  <w:style w:type="paragraph" w:styleId="a8">
    <w:name w:val="Balloon Text"/>
    <w:basedOn w:val="a"/>
    <w:link w:val="a9"/>
    <w:rsid w:val="001B47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4777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5F4D0B"/>
    <w:rPr>
      <w:color w:val="0000FF"/>
      <w:u w:val="single"/>
    </w:rPr>
  </w:style>
  <w:style w:type="paragraph" w:styleId="ab">
    <w:name w:val="Normal (Web)"/>
    <w:basedOn w:val="a"/>
    <w:rsid w:val="005F4D0B"/>
    <w:pPr>
      <w:spacing w:before="100" w:beforeAutospacing="1" w:after="100" w:afterAutospacing="1"/>
    </w:pPr>
    <w:rPr>
      <w:rFonts w:eastAsia="Times New Roman"/>
    </w:rPr>
  </w:style>
  <w:style w:type="paragraph" w:customStyle="1" w:styleId="EXHEATBody1">
    <w:name w:val="EXHEAT Body 1"/>
    <w:basedOn w:val="a"/>
    <w:link w:val="EXHEATBody1Char"/>
    <w:rsid w:val="00F45153"/>
    <w:rPr>
      <w:rFonts w:ascii="Tahoma" w:hAnsi="Tahoma" w:cs="Tahoma"/>
      <w:color w:val="000000"/>
      <w:sz w:val="20"/>
      <w:szCs w:val="20"/>
      <w:lang w:val="en-SG"/>
    </w:rPr>
  </w:style>
  <w:style w:type="character" w:customStyle="1" w:styleId="EXHEATBody1Char">
    <w:name w:val="EXHEAT Body 1 Char"/>
    <w:basedOn w:val="a0"/>
    <w:link w:val="EXHEATBody1"/>
    <w:rsid w:val="00F45153"/>
    <w:rPr>
      <w:rFonts w:ascii="Tahoma" w:hAnsi="Tahoma" w:cs="Tahoma"/>
      <w:color w:val="000000"/>
      <w:sz w:val="20"/>
      <w:szCs w:val="20"/>
      <w:lang w:val="en-SG"/>
    </w:rPr>
  </w:style>
  <w:style w:type="paragraph" w:customStyle="1" w:styleId="EXHEATHeader1">
    <w:name w:val="EXHEAT Header 1"/>
    <w:basedOn w:val="a"/>
    <w:link w:val="EXHEATHeader1Char"/>
    <w:rsid w:val="00F45153"/>
    <w:rPr>
      <w:rFonts w:ascii="Tahoma" w:hAnsi="Tahoma" w:cs="Tahoma"/>
      <w:b/>
      <w:color w:val="F79646"/>
    </w:rPr>
  </w:style>
  <w:style w:type="character" w:customStyle="1" w:styleId="EXHEATHeader1Char">
    <w:name w:val="EXHEAT Header 1 Char"/>
    <w:basedOn w:val="EXHEATBody1Char"/>
    <w:link w:val="EXHEATHeader1"/>
    <w:rsid w:val="00F45153"/>
    <w:rPr>
      <w:rFonts w:ascii="Tahoma" w:hAnsi="Tahoma" w:cs="Tahoma"/>
      <w:b/>
      <w:color w:val="F79646"/>
      <w:sz w:val="24"/>
      <w:szCs w:val="20"/>
      <w:lang w:val="en-SG"/>
    </w:rPr>
  </w:style>
  <w:style w:type="paragraph" w:customStyle="1" w:styleId="NormalExheat">
    <w:name w:val="Normal Exheat"/>
    <w:basedOn w:val="a"/>
    <w:rsid w:val="00F42C54"/>
    <w:rPr>
      <w:rFonts w:ascii="Tahoma" w:hAnsi="Tahoma"/>
      <w:sz w:val="20"/>
    </w:rPr>
  </w:style>
  <w:style w:type="character" w:customStyle="1" w:styleId="translation1">
    <w:name w:val="translation1"/>
    <w:basedOn w:val="a0"/>
    <w:rsid w:val="00902BA1"/>
    <w:rPr>
      <w:color w:val="660000"/>
    </w:rPr>
  </w:style>
  <w:style w:type="table" w:styleId="ac">
    <w:name w:val="Table Grid"/>
    <w:basedOn w:val="a1"/>
    <w:locked/>
    <w:rsid w:val="00902B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rsid w:val="00B57F1E"/>
    <w:rPr>
      <w:sz w:val="16"/>
      <w:szCs w:val="16"/>
    </w:rPr>
  </w:style>
  <w:style w:type="paragraph" w:styleId="ae">
    <w:name w:val="annotation text"/>
    <w:basedOn w:val="a"/>
    <w:link w:val="af"/>
    <w:rsid w:val="00B57F1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57F1E"/>
    <w:rPr>
      <w:rFonts w:ascii="Times New Roman" w:eastAsia="Calibri" w:hAnsi="Times New Roman"/>
    </w:rPr>
  </w:style>
  <w:style w:type="paragraph" w:styleId="af0">
    <w:name w:val="annotation subject"/>
    <w:basedOn w:val="ae"/>
    <w:next w:val="ae"/>
    <w:link w:val="af1"/>
    <w:rsid w:val="00B57F1E"/>
    <w:rPr>
      <w:b/>
      <w:bCs/>
    </w:rPr>
  </w:style>
  <w:style w:type="character" w:customStyle="1" w:styleId="af1">
    <w:name w:val="Тема примечания Знак"/>
    <w:basedOn w:val="af"/>
    <w:link w:val="af0"/>
    <w:rsid w:val="00B57F1E"/>
    <w:rPr>
      <w:rFonts w:ascii="Times New Roman" w:eastAsia="Calibri" w:hAnsi="Times New Roman"/>
      <w:b/>
      <w:bCs/>
    </w:rPr>
  </w:style>
  <w:style w:type="paragraph" w:styleId="af2">
    <w:name w:val="List Paragraph"/>
    <w:basedOn w:val="a"/>
    <w:uiPriority w:val="34"/>
    <w:qFormat/>
    <w:rsid w:val="00255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BA1"/>
    <w:rPr>
      <w:rFonts w:ascii="Times New Roman" w:eastAsia="Calibr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Text">
    <w:name w:val="Standard Text"/>
    <w:basedOn w:val="Normal"/>
    <w:link w:val="StandardTextChar"/>
    <w:locked/>
    <w:rsid w:val="00590898"/>
    <w:pPr>
      <w:spacing w:line="360" w:lineRule="auto"/>
    </w:pPr>
    <w:rPr>
      <w:rFonts w:ascii="Tahoma" w:hAnsi="Tahoma" w:cs="Tahoma"/>
      <w:color w:val="0D0D0D"/>
      <w:sz w:val="18"/>
      <w:szCs w:val="18"/>
    </w:rPr>
  </w:style>
  <w:style w:type="character" w:customStyle="1" w:styleId="StandardTextChar">
    <w:name w:val="Standard Text Char"/>
    <w:basedOn w:val="DefaultParagraphFont"/>
    <w:link w:val="StandardText"/>
    <w:rsid w:val="007A57AA"/>
    <w:rPr>
      <w:rFonts w:ascii="Tahoma" w:hAnsi="Tahoma" w:cs="Tahoma"/>
      <w:color w:val="0D0D0D"/>
      <w:sz w:val="18"/>
      <w:szCs w:val="18"/>
    </w:rPr>
  </w:style>
  <w:style w:type="paragraph" w:customStyle="1" w:styleId="Heading">
    <w:name w:val="Heading"/>
    <w:basedOn w:val="Normal"/>
    <w:link w:val="HeadingChar"/>
    <w:locked/>
    <w:rsid w:val="00590898"/>
    <w:pPr>
      <w:spacing w:line="360" w:lineRule="auto"/>
    </w:pPr>
    <w:rPr>
      <w:rFonts w:ascii="Tahoma" w:hAnsi="Tahoma" w:cs="Tahoma"/>
      <w:b/>
      <w:color w:val="F79646"/>
    </w:rPr>
  </w:style>
  <w:style w:type="character" w:customStyle="1" w:styleId="HeadingChar">
    <w:name w:val="Heading Char"/>
    <w:basedOn w:val="DefaultParagraphFont"/>
    <w:link w:val="Heading"/>
    <w:rsid w:val="007A57AA"/>
    <w:rPr>
      <w:rFonts w:ascii="Tahoma" w:hAnsi="Tahoma" w:cs="Tahoma"/>
      <w:b/>
      <w:color w:val="F79646"/>
    </w:rPr>
  </w:style>
  <w:style w:type="paragraph" w:styleId="Header">
    <w:name w:val="header"/>
    <w:basedOn w:val="Normal"/>
    <w:link w:val="HeaderChar"/>
    <w:rsid w:val="001B47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4777"/>
  </w:style>
  <w:style w:type="paragraph" w:styleId="Footer">
    <w:name w:val="footer"/>
    <w:basedOn w:val="Normal"/>
    <w:link w:val="FooterChar"/>
    <w:rsid w:val="001B47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B4777"/>
  </w:style>
  <w:style w:type="character" w:styleId="LineNumber">
    <w:name w:val="line number"/>
    <w:basedOn w:val="DefaultParagraphFont"/>
    <w:rsid w:val="001B4777"/>
  </w:style>
  <w:style w:type="paragraph" w:styleId="BalloonText">
    <w:name w:val="Balloon Text"/>
    <w:basedOn w:val="Normal"/>
    <w:link w:val="BalloonTextChar"/>
    <w:rsid w:val="001B4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7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4D0B"/>
    <w:rPr>
      <w:color w:val="0000FF"/>
      <w:u w:val="single"/>
    </w:rPr>
  </w:style>
  <w:style w:type="paragraph" w:styleId="NormalWeb">
    <w:name w:val="Normal (Web)"/>
    <w:basedOn w:val="Normal"/>
    <w:rsid w:val="005F4D0B"/>
    <w:pPr>
      <w:spacing w:before="100" w:beforeAutospacing="1" w:after="100" w:afterAutospacing="1"/>
    </w:pPr>
    <w:rPr>
      <w:rFonts w:eastAsia="Times New Roman"/>
    </w:rPr>
  </w:style>
  <w:style w:type="paragraph" w:customStyle="1" w:styleId="EXHEATBody1">
    <w:name w:val="EXHEAT Body 1"/>
    <w:basedOn w:val="Normal"/>
    <w:link w:val="EXHEATBody1Char"/>
    <w:rsid w:val="00F45153"/>
    <w:rPr>
      <w:rFonts w:ascii="Tahoma" w:hAnsi="Tahoma" w:cs="Tahoma"/>
      <w:color w:val="000000"/>
      <w:sz w:val="20"/>
      <w:szCs w:val="20"/>
      <w:lang w:val="en-SG"/>
    </w:rPr>
  </w:style>
  <w:style w:type="character" w:customStyle="1" w:styleId="EXHEATBody1Char">
    <w:name w:val="EXHEAT Body 1 Char"/>
    <w:basedOn w:val="DefaultParagraphFont"/>
    <w:link w:val="EXHEATBody1"/>
    <w:rsid w:val="00F45153"/>
    <w:rPr>
      <w:rFonts w:ascii="Tahoma" w:hAnsi="Tahoma" w:cs="Tahoma"/>
      <w:color w:val="000000"/>
      <w:sz w:val="20"/>
      <w:szCs w:val="20"/>
      <w:lang w:val="en-SG"/>
    </w:rPr>
  </w:style>
  <w:style w:type="paragraph" w:customStyle="1" w:styleId="EXHEATHeader1">
    <w:name w:val="EXHEAT Header 1"/>
    <w:basedOn w:val="Normal"/>
    <w:link w:val="EXHEATHeader1Char"/>
    <w:rsid w:val="00F45153"/>
    <w:rPr>
      <w:rFonts w:ascii="Tahoma" w:hAnsi="Tahoma" w:cs="Tahoma"/>
      <w:b/>
      <w:color w:val="F79646"/>
    </w:rPr>
  </w:style>
  <w:style w:type="character" w:customStyle="1" w:styleId="EXHEATHeader1Char">
    <w:name w:val="EXHEAT Header 1 Char"/>
    <w:basedOn w:val="EXHEATBody1Char"/>
    <w:link w:val="EXHEATHeader1"/>
    <w:rsid w:val="00F45153"/>
    <w:rPr>
      <w:rFonts w:ascii="Tahoma" w:hAnsi="Tahoma" w:cs="Tahoma"/>
      <w:b/>
      <w:color w:val="F79646"/>
      <w:sz w:val="24"/>
      <w:szCs w:val="20"/>
      <w:lang w:val="en-SG"/>
    </w:rPr>
  </w:style>
  <w:style w:type="paragraph" w:customStyle="1" w:styleId="NormalExheat">
    <w:name w:val="Normal Exheat"/>
    <w:basedOn w:val="Normal"/>
    <w:rsid w:val="00F42C54"/>
    <w:rPr>
      <w:rFonts w:ascii="Tahoma" w:hAnsi="Tahoma"/>
      <w:sz w:val="20"/>
    </w:rPr>
  </w:style>
  <w:style w:type="character" w:customStyle="1" w:styleId="translation1">
    <w:name w:val="translation1"/>
    <w:basedOn w:val="DefaultParagraphFont"/>
    <w:rsid w:val="00902BA1"/>
    <w:rPr>
      <w:color w:val="660000"/>
    </w:rPr>
  </w:style>
  <w:style w:type="table" w:styleId="TableGrid">
    <w:name w:val="Table Grid"/>
    <w:basedOn w:val="TableNormal"/>
    <w:locked/>
    <w:rsid w:val="00902B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B57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7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7F1E"/>
    <w:rPr>
      <w:rFonts w:ascii="Times New Roman" w:eastAsia="Calibri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57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7F1E"/>
    <w:rPr>
      <w:rFonts w:ascii="Times New Roman" w:eastAsia="Calibri" w:hAnsi="Times New Roman"/>
      <w:b/>
      <w:bCs/>
    </w:rPr>
  </w:style>
  <w:style w:type="paragraph" w:styleId="ListParagraph">
    <w:name w:val="List Paragraph"/>
    <w:basedOn w:val="Normal"/>
    <w:uiPriority w:val="34"/>
    <w:qFormat/>
    <w:rsid w:val="00255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xheat.ru/product/air-duct-heaters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les@exheat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mross.ru" TargetMode="External"/><Relationship Id="rId2" Type="http://schemas.openxmlformats.org/officeDocument/2006/relationships/hyperlink" Target="mailto:info@simross.ru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ATA\OFFICE\PROPOSAL\DATA\123\Enquiries\QUOTES\Petrochem%20Admin%20Documents\Letterhead%20Aug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Aug 09.dot</Template>
  <TotalTime>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veronicaz</dc:creator>
  <cp:lastModifiedBy>elena.vladimirova</cp:lastModifiedBy>
  <cp:revision>4</cp:revision>
  <cp:lastPrinted>2011-04-12T07:56:00Z</cp:lastPrinted>
  <dcterms:created xsi:type="dcterms:W3CDTF">2013-01-08T15:08:00Z</dcterms:created>
  <dcterms:modified xsi:type="dcterms:W3CDTF">2013-01-10T13:42:00Z</dcterms:modified>
</cp:coreProperties>
</file>